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47" w:rsidRDefault="00102DF9">
      <w:pPr>
        <w:pStyle w:val="Title"/>
      </w:pPr>
      <w:sdt>
        <w:sdtPr>
          <w:id w:val="745540532"/>
          <w:placeholder>
            <w:docPart w:val="AA34F99ACCFF4E72BD2EAFA485F71268"/>
          </w:placeholder>
        </w:sdtPr>
        <w:sdtEndPr/>
        <w:sdtContent>
          <w:r w:rsidR="00306B1A">
            <w:t>ILRI Addis Family Day</w:t>
          </w:r>
        </w:sdtContent>
      </w:sdt>
      <w:r w:rsidR="0042237C">
        <w:t xml:space="preserve"> |MINUTE</w:t>
      </w:r>
      <w:r w:rsidR="00BA6027">
        <w:t xml:space="preserve"> No. </w:t>
      </w:r>
      <w:r w:rsidR="00687053">
        <w:t>2</w:t>
      </w:r>
    </w:p>
    <w:p w:rsidR="00570047" w:rsidRPr="00BA6027" w:rsidRDefault="00687053">
      <w:pPr>
        <w:pStyle w:val="Subtitle"/>
        <w:rPr>
          <w:b/>
        </w:rPr>
      </w:pPr>
      <w:r>
        <w:rPr>
          <w:b/>
          <w:sz w:val="24"/>
        </w:rPr>
        <w:t>April 4</w:t>
      </w:r>
      <w:r w:rsidR="00306B1A" w:rsidRPr="00BA6027">
        <w:rPr>
          <w:b/>
          <w:sz w:val="24"/>
        </w:rPr>
        <w:t>, 2014</w:t>
      </w:r>
      <w:r w:rsidR="00B17963" w:rsidRPr="00BA6027">
        <w:rPr>
          <w:b/>
          <w:sz w:val="24"/>
        </w:rPr>
        <w:t xml:space="preserve"> </w:t>
      </w:r>
      <w:r w:rsidR="00824BE9">
        <w:rPr>
          <w:b/>
        </w:rPr>
        <w:t>|</w:t>
      </w:r>
      <w:r w:rsidR="000F4567" w:rsidRPr="00BA6027">
        <w:rPr>
          <w:b/>
        </w:rPr>
        <w:t>10a.m–1</w:t>
      </w:r>
      <w:r>
        <w:rPr>
          <w:b/>
        </w:rPr>
        <w:t>1:</w:t>
      </w:r>
      <w:r w:rsidR="009E1383">
        <w:rPr>
          <w:b/>
        </w:rPr>
        <w:t>15</w:t>
      </w:r>
      <w:r w:rsidR="000F4567" w:rsidRPr="00BA6027">
        <w:rPr>
          <w:b/>
        </w:rPr>
        <w:t xml:space="preserve"> </w:t>
      </w:r>
      <w:r w:rsidR="0042237C">
        <w:rPr>
          <w:b/>
        </w:rPr>
        <w:t>a.</w:t>
      </w:r>
      <w:r w:rsidR="000F4567" w:rsidRPr="00BA6027">
        <w:rPr>
          <w:b/>
        </w:rPr>
        <w:t>m</w:t>
      </w:r>
      <w:r w:rsidR="003655E6" w:rsidRPr="00BA6027">
        <w:rPr>
          <w:b/>
        </w:rPr>
        <w:t>.</w:t>
      </w:r>
      <w:r w:rsidR="00B17963" w:rsidRPr="00BA6027">
        <w:rPr>
          <w:b/>
        </w:rPr>
        <w:t xml:space="preserve"> | </w:t>
      </w:r>
      <w:proofErr w:type="spellStart"/>
      <w:proofErr w:type="gramStart"/>
      <w:r>
        <w:rPr>
          <w:b/>
        </w:rPr>
        <w:t>Sof</w:t>
      </w:r>
      <w:proofErr w:type="spellEnd"/>
      <w:proofErr w:type="gramEnd"/>
      <w:r>
        <w:rPr>
          <w:b/>
        </w:rPr>
        <w:t xml:space="preserve"> Omar</w:t>
      </w:r>
      <w:r w:rsidR="000F4567" w:rsidRPr="00BA6027">
        <w:rPr>
          <w:b/>
        </w:rPr>
        <w:t xml:space="preserve"> Meeting Room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10709"/>
      </w:tblGrid>
      <w:tr w:rsidR="000F4567" w:rsidTr="000F4567">
        <w:tc>
          <w:tcPr>
            <w:tcW w:w="10710" w:type="dxa"/>
          </w:tcPr>
          <w:tbl>
            <w:tblPr>
              <w:tblW w:w="10529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059"/>
              <w:gridCol w:w="7470"/>
            </w:tblGrid>
            <w:tr w:rsidR="000F4567" w:rsidTr="000F4567">
              <w:tc>
                <w:tcPr>
                  <w:tcW w:w="3059" w:type="dxa"/>
                  <w:tcBorders>
                    <w:left w:val="nil"/>
                  </w:tcBorders>
                </w:tcPr>
                <w:p w:rsidR="000F4567" w:rsidRPr="00BA6027" w:rsidRDefault="000F4567" w:rsidP="000F4567">
                  <w:pPr>
                    <w:pStyle w:val="Heading3"/>
                    <w:spacing w:after="0"/>
                    <w:rPr>
                      <w:b/>
                      <w:color w:val="660000"/>
                    </w:rPr>
                  </w:pPr>
                  <w:r w:rsidRPr="00BA6027">
                    <w:rPr>
                      <w:b/>
                      <w:color w:val="660000"/>
                    </w:rPr>
                    <w:t>Meeting chaired by</w:t>
                  </w:r>
                </w:p>
              </w:tc>
              <w:sdt>
                <w:sdtPr>
                  <w:id w:val="882985375"/>
                  <w:placeholder>
                    <w:docPart w:val="B89AD3434A4F41798A23EB58A99675D2"/>
                  </w:placeholder>
                </w:sdtPr>
                <w:sdtEndPr/>
                <w:sdtContent>
                  <w:tc>
                    <w:tcPr>
                      <w:tcW w:w="7470" w:type="dxa"/>
                      <w:tcBorders>
                        <w:right w:val="single" w:sz="8" w:space="0" w:color="F07F09" w:themeColor="accent1"/>
                      </w:tcBorders>
                    </w:tcPr>
                    <w:p w:rsidR="000F4567" w:rsidRDefault="000F4567" w:rsidP="000F4567">
                      <w:pPr>
                        <w:spacing w:after="0"/>
                      </w:pPr>
                      <w:r>
                        <w:t>Azage Tege</w:t>
                      </w:r>
                      <w:r w:rsidR="0042237C">
                        <w:t>g</w:t>
                      </w:r>
                      <w:r>
                        <w:t>ne</w:t>
                      </w:r>
                    </w:p>
                  </w:tc>
                </w:sdtContent>
              </w:sdt>
            </w:tr>
            <w:tr w:rsidR="000F4567" w:rsidTr="000F4567">
              <w:tc>
                <w:tcPr>
                  <w:tcW w:w="3059" w:type="dxa"/>
                  <w:tcBorders>
                    <w:left w:val="nil"/>
                  </w:tcBorders>
                </w:tcPr>
                <w:p w:rsidR="000F4567" w:rsidRPr="00BA6027" w:rsidRDefault="000F4567">
                  <w:pPr>
                    <w:pStyle w:val="Heading3"/>
                    <w:spacing w:after="0"/>
                    <w:rPr>
                      <w:b/>
                      <w:color w:val="660000"/>
                    </w:rPr>
                  </w:pPr>
                  <w:r w:rsidRPr="00BA6027">
                    <w:rPr>
                      <w:b/>
                      <w:color w:val="660000"/>
                    </w:rP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B89AD3434A4F41798A23EB58A99675D2"/>
                  </w:placeholder>
                </w:sdtPr>
                <w:sdtEndPr/>
                <w:sdtContent>
                  <w:tc>
                    <w:tcPr>
                      <w:tcW w:w="7470" w:type="dxa"/>
                      <w:tcBorders>
                        <w:right w:val="single" w:sz="8" w:space="0" w:color="F07F09" w:themeColor="accent1"/>
                      </w:tcBorders>
                    </w:tcPr>
                    <w:p w:rsidR="000F4567" w:rsidRDefault="000F4567" w:rsidP="000F4567">
                      <w:pPr>
                        <w:spacing w:after="0"/>
                      </w:pPr>
                      <w:r>
                        <w:t>Meron Mulatu</w:t>
                      </w:r>
                    </w:p>
                  </w:tc>
                </w:sdtContent>
              </w:sdt>
            </w:tr>
          </w:tbl>
          <w:p w:rsidR="000F4567" w:rsidRPr="00824BE9" w:rsidRDefault="000F4567">
            <w:pPr>
              <w:spacing w:after="0"/>
              <w:rPr>
                <w:b/>
                <w:sz w:val="22"/>
              </w:rPr>
            </w:pPr>
            <w:r w:rsidRPr="00824BE9">
              <w:rPr>
                <w:b/>
                <w:sz w:val="22"/>
              </w:rPr>
              <w:t>Attendees:</w:t>
            </w:r>
          </w:p>
          <w:p w:rsidR="000F4567" w:rsidRDefault="000F4567" w:rsidP="00687053">
            <w:pPr>
              <w:spacing w:after="0"/>
            </w:pPr>
            <w:r>
              <w:t xml:space="preserve">Tibebe </w:t>
            </w:r>
            <w:proofErr w:type="spellStart"/>
            <w:r>
              <w:t>Gebre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bookmarkStart w:id="0" w:name="_GoBack"/>
            <w:bookmarkEnd w:id="0"/>
            <w:r>
              <w:t>lak</w:t>
            </w:r>
            <w:proofErr w:type="spellEnd"/>
            <w:r w:rsidR="00687053">
              <w:br/>
              <w:t>Jean Hansen</w:t>
            </w:r>
            <w:r w:rsidR="00687053">
              <w:br/>
              <w:t>Tigist Endashaw</w:t>
            </w:r>
            <w:r w:rsidR="00824BE9">
              <w:br/>
            </w:r>
            <w:r>
              <w:t>Mekuria Lemma</w:t>
            </w:r>
            <w:r w:rsidR="00824BE9">
              <w:br/>
            </w:r>
            <w:r>
              <w:t>Berhanu Abebe</w:t>
            </w:r>
            <w:r w:rsidR="00FD3B2F">
              <w:br/>
              <w:t xml:space="preserve">Tesfaye </w:t>
            </w:r>
            <w:r w:rsidR="008C651E">
              <w:t>Kifle</w:t>
            </w:r>
            <w:r w:rsidR="00687053">
              <w:br/>
              <w:t>Thomas Getahun</w:t>
            </w:r>
          </w:p>
        </w:tc>
      </w:tr>
      <w:tr w:rsidR="0042237C" w:rsidTr="000F4567">
        <w:tc>
          <w:tcPr>
            <w:tcW w:w="10710" w:type="dxa"/>
          </w:tcPr>
          <w:p w:rsidR="0042237C" w:rsidRPr="00BA6027" w:rsidRDefault="0042237C" w:rsidP="00687053">
            <w:pPr>
              <w:pStyle w:val="Heading3"/>
              <w:spacing w:after="0"/>
              <w:rPr>
                <w:b/>
                <w:color w:val="660000"/>
              </w:rPr>
            </w:pPr>
            <w:r>
              <w:rPr>
                <w:b/>
                <w:color w:val="660000"/>
              </w:rPr>
              <w:t xml:space="preserve">Absentees: </w:t>
            </w:r>
            <w:r w:rsidR="00687053">
              <w:rPr>
                <w:rFonts w:asciiTheme="minorHAnsi" w:eastAsiaTheme="minorEastAsia" w:hAnsiTheme="minorHAnsi" w:cstheme="minorBidi"/>
                <w:color w:val="auto"/>
              </w:rPr>
              <w:t xml:space="preserve">Selamawit </w:t>
            </w:r>
            <w:proofErr w:type="spellStart"/>
            <w:r w:rsidR="00687053">
              <w:rPr>
                <w:rFonts w:asciiTheme="minorHAnsi" w:eastAsiaTheme="minorEastAsia" w:hAnsiTheme="minorHAnsi" w:cstheme="minorBidi"/>
                <w:color w:val="auto"/>
              </w:rPr>
              <w:t>Woldeberhan</w:t>
            </w:r>
            <w:proofErr w:type="spellEnd"/>
            <w:r w:rsidR="00687053">
              <w:rPr>
                <w:rFonts w:asciiTheme="minorHAnsi" w:eastAsiaTheme="minorEastAsia" w:hAnsiTheme="minorHAnsi" w:cstheme="minorBidi"/>
                <w:color w:val="auto"/>
              </w:rPr>
              <w:t xml:space="preserve"> and Admassu Wondimu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(with excuse) </w:t>
            </w:r>
          </w:p>
        </w:tc>
      </w:tr>
    </w:tbl>
    <w:p w:rsidR="00570047" w:rsidRPr="00724A1E" w:rsidRDefault="00B17963" w:rsidP="00380C81">
      <w:pPr>
        <w:pStyle w:val="Heading1"/>
        <w:rPr>
          <w:color w:val="660000"/>
          <w:sz w:val="28"/>
        </w:rPr>
      </w:pPr>
      <w:r w:rsidRPr="00724A1E">
        <w:rPr>
          <w:color w:val="660000"/>
          <w:sz w:val="28"/>
        </w:rPr>
        <w:t xml:space="preserve">Agenda </w:t>
      </w:r>
    </w:p>
    <w:p w:rsidR="00202E9A" w:rsidRPr="00380C81" w:rsidRDefault="00202E9A" w:rsidP="00380C8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1"/>
          <w:szCs w:val="21"/>
          <w:lang w:eastAsia="ja-JP"/>
        </w:rPr>
      </w:pPr>
      <w:r w:rsidRPr="00380C81">
        <w:rPr>
          <w:rFonts w:asciiTheme="minorHAnsi" w:eastAsiaTheme="minorEastAsia" w:hAnsiTheme="minorHAnsi" w:cstheme="minorBidi"/>
          <w:sz w:val="21"/>
          <w:szCs w:val="21"/>
          <w:lang w:eastAsia="ja-JP"/>
        </w:rPr>
        <w:t xml:space="preserve">Feedback </w:t>
      </w:r>
      <w:r w:rsidR="00304E8C" w:rsidRPr="00380C81">
        <w:rPr>
          <w:rFonts w:asciiTheme="minorHAnsi" w:eastAsiaTheme="minorEastAsia" w:hAnsiTheme="minorHAnsi" w:cstheme="minorBidi"/>
          <w:sz w:val="21"/>
          <w:szCs w:val="21"/>
          <w:lang w:eastAsia="ja-JP"/>
        </w:rPr>
        <w:t>from</w:t>
      </w:r>
      <w:r w:rsidRPr="00380C81">
        <w:rPr>
          <w:rFonts w:asciiTheme="minorHAnsi" w:eastAsiaTheme="minorEastAsia" w:hAnsiTheme="minorHAnsi" w:cstheme="minorBidi"/>
          <w:sz w:val="21"/>
          <w:szCs w:val="21"/>
          <w:lang w:eastAsia="ja-JP"/>
        </w:rPr>
        <w:t xml:space="preserve"> assignments given</w:t>
      </w:r>
    </w:p>
    <w:p w:rsidR="004D5C54" w:rsidRPr="00380C81" w:rsidRDefault="00202E9A" w:rsidP="00380C8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1"/>
          <w:szCs w:val="21"/>
          <w:lang w:eastAsia="ja-JP"/>
        </w:rPr>
      </w:pPr>
      <w:r w:rsidRPr="00380C81">
        <w:rPr>
          <w:rFonts w:asciiTheme="minorHAnsi" w:eastAsiaTheme="minorEastAsia" w:hAnsiTheme="minorHAnsi" w:cstheme="minorBidi"/>
          <w:sz w:val="21"/>
          <w:szCs w:val="21"/>
          <w:lang w:eastAsia="ja-JP"/>
        </w:rPr>
        <w:t>B</w:t>
      </w:r>
      <w:r w:rsidR="000F4567" w:rsidRPr="00380C81">
        <w:rPr>
          <w:rFonts w:asciiTheme="minorHAnsi" w:eastAsiaTheme="minorEastAsia" w:hAnsiTheme="minorHAnsi" w:cstheme="minorBidi"/>
          <w:sz w:val="21"/>
          <w:szCs w:val="21"/>
          <w:lang w:eastAsia="ja-JP"/>
        </w:rPr>
        <w:t>rainstorming</w:t>
      </w:r>
    </w:p>
    <w:p w:rsidR="004D5C54" w:rsidRPr="00380C81" w:rsidRDefault="004D5C54" w:rsidP="00380C8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1"/>
          <w:szCs w:val="21"/>
          <w:lang w:eastAsia="ja-JP"/>
        </w:rPr>
      </w:pPr>
      <w:r w:rsidRPr="00380C81">
        <w:rPr>
          <w:rFonts w:asciiTheme="minorHAnsi" w:eastAsiaTheme="minorEastAsia" w:hAnsiTheme="minorHAnsi" w:cstheme="minorBidi"/>
          <w:sz w:val="21"/>
          <w:szCs w:val="21"/>
          <w:lang w:eastAsia="ja-JP"/>
        </w:rPr>
        <w:t>Concerns and possible solutions</w:t>
      </w:r>
    </w:p>
    <w:p w:rsidR="004D5C54" w:rsidRPr="00380C81" w:rsidRDefault="004D5C54" w:rsidP="00380C8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1"/>
          <w:szCs w:val="21"/>
          <w:lang w:eastAsia="ja-JP"/>
        </w:rPr>
      </w:pPr>
      <w:r w:rsidRPr="00380C81">
        <w:rPr>
          <w:rFonts w:asciiTheme="minorHAnsi" w:eastAsiaTheme="minorEastAsia" w:hAnsiTheme="minorHAnsi" w:cstheme="minorBidi"/>
          <w:sz w:val="21"/>
          <w:szCs w:val="21"/>
          <w:lang w:eastAsia="ja-JP"/>
        </w:rPr>
        <w:t>Questions to the main committee</w:t>
      </w:r>
      <w:r w:rsidR="00380C81">
        <w:rPr>
          <w:rFonts w:asciiTheme="minorHAnsi" w:eastAsiaTheme="minorEastAsia" w:hAnsiTheme="minorHAnsi" w:cstheme="minorBidi"/>
          <w:sz w:val="21"/>
          <w:szCs w:val="21"/>
          <w:lang w:eastAsia="ja-JP"/>
        </w:rPr>
        <w:t xml:space="preserve"> members</w:t>
      </w:r>
    </w:p>
    <w:p w:rsidR="00202E9A" w:rsidRPr="00824BE9" w:rsidRDefault="00202E9A" w:rsidP="00202E9A">
      <w:pPr>
        <w:ind w:left="0"/>
        <w:rPr>
          <w:color w:val="660000"/>
          <w:sz w:val="28"/>
        </w:rPr>
      </w:pPr>
      <w:r>
        <w:rPr>
          <w:color w:val="660000"/>
          <w:sz w:val="28"/>
        </w:rPr>
        <w:t>Feedback on assignments given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4950"/>
        <w:gridCol w:w="5869"/>
      </w:tblGrid>
      <w:tr w:rsidR="00202E9A" w:rsidRPr="00BA6027" w:rsidTr="00EB0D5E">
        <w:trPr>
          <w:trHeight w:val="702"/>
          <w:tblHeader/>
        </w:trPr>
        <w:tc>
          <w:tcPr>
            <w:tcW w:w="4950" w:type="dxa"/>
          </w:tcPr>
          <w:p w:rsidR="00202E9A" w:rsidRPr="00BA6027" w:rsidRDefault="00202E9A" w:rsidP="00230BA2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Action items</w:t>
            </w:r>
            <w:r>
              <w:rPr>
                <w:color w:val="660000"/>
              </w:rPr>
              <w:t xml:space="preserve"> No. 1</w:t>
            </w:r>
          </w:p>
        </w:tc>
        <w:tc>
          <w:tcPr>
            <w:tcW w:w="5869" w:type="dxa"/>
          </w:tcPr>
          <w:p w:rsidR="00202E9A" w:rsidRPr="00BA6027" w:rsidRDefault="00202E9A" w:rsidP="00202E9A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Person responsible</w:t>
            </w:r>
            <w:r>
              <w:rPr>
                <w:color w:val="660000"/>
              </w:rPr>
              <w:t xml:space="preserve"> </w:t>
            </w:r>
            <w:r w:rsidR="00FD3B2F">
              <w:rPr>
                <w:color w:val="660000"/>
              </w:rPr>
              <w:t>and progress made from last meeting</w:t>
            </w:r>
          </w:p>
        </w:tc>
      </w:tr>
      <w:tr w:rsidR="00202E9A" w:rsidRPr="003655E6" w:rsidTr="00EB0D5E">
        <w:sdt>
          <w:sdtPr>
            <w:rPr>
              <w:b/>
            </w:rPr>
            <w:id w:val="1212773174"/>
            <w:placeholder>
              <w:docPart w:val="233AD1A2E250496F8240E89BB781DA2B"/>
            </w:placeholder>
          </w:sdtPr>
          <w:sdtEndPr/>
          <w:sdtContent>
            <w:tc>
              <w:tcPr>
                <w:tcW w:w="4950" w:type="dxa"/>
              </w:tcPr>
              <w:p w:rsidR="00202E9A" w:rsidRPr="003655E6" w:rsidRDefault="00202E9A" w:rsidP="00230BA2">
                <w:pPr>
                  <w:spacing w:after="0"/>
                  <w:rPr>
                    <w:b/>
                  </w:rPr>
                </w:pPr>
                <w:r w:rsidRPr="003655E6">
                  <w:rPr>
                    <w:b/>
                  </w:rPr>
                  <w:t xml:space="preserve">Compiling list of invitees: </w:t>
                </w:r>
              </w:p>
            </w:tc>
          </w:sdtContent>
        </w:sdt>
        <w:tc>
          <w:tcPr>
            <w:tcW w:w="5869" w:type="dxa"/>
          </w:tcPr>
          <w:p w:rsidR="00202E9A" w:rsidRPr="003655E6" w:rsidRDefault="00202E9A" w:rsidP="00202E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2E9A" w:rsidTr="00EB0D5E">
        <w:tc>
          <w:tcPr>
            <w:tcW w:w="4950" w:type="dxa"/>
          </w:tcPr>
          <w:p w:rsidR="00202E9A" w:rsidRDefault="00202E9A" w:rsidP="007E23FE">
            <w:pPr>
              <w:spacing w:after="0"/>
            </w:pPr>
            <w:r>
              <w:t>All ex-board members</w:t>
            </w:r>
            <w:r w:rsidR="007E23FE">
              <w:t xml:space="preserve">, DG’s of </w:t>
            </w:r>
            <w:proofErr w:type="spellStart"/>
            <w:r w:rsidR="007E23FE">
              <w:t>MoA</w:t>
            </w:r>
            <w:proofErr w:type="spellEnd"/>
            <w:r w:rsidR="007E23FE">
              <w:t xml:space="preserve"> ad EIAR/EARO</w:t>
            </w:r>
          </w:p>
        </w:tc>
        <w:tc>
          <w:tcPr>
            <w:tcW w:w="5869" w:type="dxa"/>
          </w:tcPr>
          <w:p w:rsidR="00202E9A" w:rsidRDefault="00202E9A" w:rsidP="00777558">
            <w:r>
              <w:t>Tibebe G/</w:t>
            </w:r>
            <w:proofErr w:type="spellStart"/>
            <w:r>
              <w:t>Amlak</w:t>
            </w:r>
            <w:proofErr w:type="spellEnd"/>
            <w:r>
              <w:t xml:space="preserve"> </w:t>
            </w:r>
            <w:r w:rsidR="00777558">
              <w:t xml:space="preserve">started working on the list. </w:t>
            </w:r>
            <w:r w:rsidR="000158F2">
              <w:t>Assignment</w:t>
            </w:r>
            <w:r w:rsidR="00777558">
              <w:t xml:space="preserve"> </w:t>
            </w:r>
            <w:r w:rsidR="007A5D07">
              <w:t xml:space="preserve">given </w:t>
            </w:r>
            <w:r w:rsidR="00777558">
              <w:t xml:space="preserve">to Wubshet. </w:t>
            </w:r>
            <w:proofErr w:type="gramStart"/>
            <w:r w:rsidR="00777558">
              <w:t>and</w:t>
            </w:r>
            <w:proofErr w:type="gramEnd"/>
            <w:r w:rsidR="00777558">
              <w:t xml:space="preserve"> he is checking with Ministry of Foreign Affairs. Will have the final list by next meeting. (April</w:t>
            </w:r>
            <w:r w:rsidR="003518AC">
              <w:t xml:space="preserve"> 22</w:t>
            </w:r>
            <w:r w:rsidR="003518AC" w:rsidRPr="003518AC">
              <w:rPr>
                <w:vertAlign w:val="superscript"/>
              </w:rPr>
              <w:t>nd</w:t>
            </w:r>
            <w:r w:rsidR="003518AC">
              <w:t>.2014)</w:t>
            </w:r>
          </w:p>
        </w:tc>
      </w:tr>
      <w:tr w:rsidR="00202E9A" w:rsidTr="00EB0D5E">
        <w:sdt>
          <w:sdtPr>
            <w:id w:val="-742029412"/>
            <w:placeholder>
              <w:docPart w:val="A6CB89918886495299A4F27AFF79CD4C"/>
            </w:placeholder>
          </w:sdtPr>
          <w:sdtEndPr/>
          <w:sdtContent>
            <w:tc>
              <w:tcPr>
                <w:tcW w:w="4950" w:type="dxa"/>
              </w:tcPr>
              <w:p w:rsidR="00202E9A" w:rsidRDefault="00202E9A" w:rsidP="00230BA2">
                <w:pPr>
                  <w:spacing w:after="0"/>
                </w:pPr>
                <w:r>
                  <w:t>Current staff (including field staff) and ex-staff including families/family member of deceased ones.</w:t>
                </w:r>
              </w:p>
            </w:tc>
          </w:sdtContent>
        </w:sdt>
        <w:tc>
          <w:tcPr>
            <w:tcW w:w="5869" w:type="dxa"/>
          </w:tcPr>
          <w:p w:rsidR="00202E9A" w:rsidRDefault="007A5D07" w:rsidP="00202E9A">
            <w:pPr>
              <w:spacing w:after="0"/>
            </w:pPr>
            <w:r>
              <w:t>No feedback as Selamawit didn’t attend the meeting</w:t>
            </w:r>
          </w:p>
        </w:tc>
      </w:tr>
      <w:tr w:rsidR="007A5D07" w:rsidTr="00EB0D5E">
        <w:tc>
          <w:tcPr>
            <w:tcW w:w="4950" w:type="dxa"/>
          </w:tcPr>
          <w:p w:rsidR="007A5D07" w:rsidRDefault="007A5D07" w:rsidP="00230BA2">
            <w:pPr>
              <w:spacing w:after="0"/>
            </w:pPr>
            <w:r>
              <w:t>Graduate fellows</w:t>
            </w:r>
          </w:p>
        </w:tc>
        <w:tc>
          <w:tcPr>
            <w:tcW w:w="5869" w:type="dxa"/>
          </w:tcPr>
          <w:p w:rsidR="007A5D07" w:rsidRDefault="007A5D07" w:rsidP="007A5D07">
            <w:r>
              <w:t>Tigist Endashaw reported he database is constructed doesn’t have addresses (contact details) Few information on addresses  Tried to collect the available – Ethiopians not much information</w:t>
            </w:r>
          </w:p>
          <w:p w:rsidR="007A5D07" w:rsidRDefault="007A5D07" w:rsidP="007A5D07">
            <w:proofErr w:type="gramStart"/>
            <w:r>
              <w:t>Database shows 4000 students (1970’s until 2004) and only</w:t>
            </w:r>
            <w:r w:rsidRPr="007A5D07">
              <w:rPr>
                <w:highlight w:val="yellow"/>
              </w:rPr>
              <w:t>……</w:t>
            </w:r>
            <w:r>
              <w:t xml:space="preserve"> have</w:t>
            </w:r>
            <w:proofErr w:type="gramEnd"/>
            <w:r>
              <w:t xml:space="preserve"> e-mail addresses. Gap between 2005 and 2006. 2007-</w:t>
            </w:r>
            <w:proofErr w:type="gramStart"/>
            <w:r>
              <w:t>2014  total</w:t>
            </w:r>
            <w:proofErr w:type="gramEnd"/>
            <w:r>
              <w:t xml:space="preserve"> no. of 566 people- attachments with all the categories. Try to reach one through the other and it needs lots of work</w:t>
            </w:r>
          </w:p>
          <w:p w:rsidR="007A5D07" w:rsidRDefault="007A5D07" w:rsidP="007A5D07">
            <w:r>
              <w:t xml:space="preserve">IPMS students (Pamela) – 127 – try calling to get their addresses – </w:t>
            </w:r>
            <w:r w:rsidR="007E23FE">
              <w:t xml:space="preserve">as the database </w:t>
            </w:r>
            <w:r>
              <w:t xml:space="preserve">doesn’t have the </w:t>
            </w:r>
            <w:r w:rsidR="007E23FE">
              <w:t>contact details</w:t>
            </w:r>
          </w:p>
        </w:tc>
      </w:tr>
    </w:tbl>
    <w:p w:rsidR="00202E9A" w:rsidRDefault="00202E9A" w:rsidP="00202E9A">
      <w:pPr>
        <w:ind w:left="0"/>
        <w:rPr>
          <w:color w:val="660000"/>
          <w:sz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4950"/>
        <w:gridCol w:w="5850"/>
      </w:tblGrid>
      <w:tr w:rsidR="00FD3B2F" w:rsidRPr="00BA6027" w:rsidTr="009F091E">
        <w:trPr>
          <w:trHeight w:val="360"/>
          <w:tblHeader/>
        </w:trPr>
        <w:tc>
          <w:tcPr>
            <w:tcW w:w="4950" w:type="dxa"/>
          </w:tcPr>
          <w:p w:rsidR="00FD3B2F" w:rsidRPr="00BA6027" w:rsidRDefault="00FD3B2F" w:rsidP="00230BA2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lastRenderedPageBreak/>
              <w:t>Action items</w:t>
            </w:r>
            <w:r>
              <w:rPr>
                <w:color w:val="660000"/>
              </w:rPr>
              <w:t xml:space="preserve"> No. 2</w:t>
            </w:r>
          </w:p>
        </w:tc>
        <w:tc>
          <w:tcPr>
            <w:tcW w:w="5850" w:type="dxa"/>
          </w:tcPr>
          <w:p w:rsidR="00FD3B2F" w:rsidRPr="00BA6027" w:rsidRDefault="003518AC" w:rsidP="00FD3B2F">
            <w:pPr>
              <w:pStyle w:val="Heading2"/>
              <w:spacing w:after="0"/>
              <w:rPr>
                <w:color w:val="660000"/>
              </w:rPr>
            </w:pPr>
            <w:r w:rsidRPr="00BA6027">
              <w:rPr>
                <w:color w:val="660000"/>
              </w:rPr>
              <w:t>Person responsible</w:t>
            </w:r>
            <w:r>
              <w:rPr>
                <w:color w:val="660000"/>
              </w:rPr>
              <w:t xml:space="preserve"> and progress made from last meeting</w:t>
            </w:r>
          </w:p>
        </w:tc>
      </w:tr>
      <w:tr w:rsidR="00FD3B2F" w:rsidRPr="003655E6" w:rsidTr="00EB0D5E">
        <w:sdt>
          <w:sdtPr>
            <w:rPr>
              <w:b/>
            </w:rPr>
            <w:id w:val="1451130545"/>
            <w:placeholder>
              <w:docPart w:val="9BBD7C80D0864BEB973554EECC7D9A14"/>
            </w:placeholder>
          </w:sdtPr>
          <w:sdtEndPr/>
          <w:sdtContent>
            <w:tc>
              <w:tcPr>
                <w:tcW w:w="4950" w:type="dxa"/>
              </w:tcPr>
              <w:p w:rsidR="00FD3B2F" w:rsidRPr="003655E6" w:rsidRDefault="00FD3B2F" w:rsidP="00230BA2">
                <w:pPr>
                  <w:spacing w:after="0"/>
                  <w:ind w:left="0"/>
                  <w:rPr>
                    <w:b/>
                  </w:rPr>
                </w:pPr>
                <w:r>
                  <w:rPr>
                    <w:b/>
                  </w:rPr>
                  <w:t>Documentation</w:t>
                </w:r>
                <w:r w:rsidRPr="003655E6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and feedback</w:t>
                </w:r>
              </w:p>
            </w:tc>
          </w:sdtContent>
        </w:sdt>
        <w:tc>
          <w:tcPr>
            <w:tcW w:w="5850" w:type="dxa"/>
            <w:vMerge w:val="restart"/>
          </w:tcPr>
          <w:p w:rsidR="009C0F1D" w:rsidRPr="000B0458" w:rsidRDefault="000B0458" w:rsidP="009C0F1D">
            <w:pPr>
              <w:ind w:left="0"/>
              <w:contextualSpacing/>
              <w:rPr>
                <w:sz w:val="18"/>
              </w:rPr>
            </w:pPr>
            <w:r w:rsidRPr="000B0458">
              <w:rPr>
                <w:sz w:val="18"/>
              </w:rPr>
              <w:br/>
            </w:r>
          </w:p>
          <w:p w:rsidR="00FD3B2F" w:rsidRPr="006E3946" w:rsidRDefault="009C0F1D" w:rsidP="006E3946">
            <w:pPr>
              <w:ind w:left="0"/>
              <w:contextualSpacing/>
              <w:rPr>
                <w:b/>
              </w:rPr>
            </w:pPr>
            <w:r w:rsidRPr="006E3946">
              <w:t>Berhanu to give in writ</w:t>
            </w:r>
            <w:r w:rsidR="006E3946">
              <w:t>ing the type of videos he has</w:t>
            </w:r>
            <w:r w:rsidRPr="006E3946">
              <w:t xml:space="preserve"> </w:t>
            </w:r>
            <w:r w:rsidR="006E3946">
              <w:t xml:space="preserve">by next meeting. </w:t>
            </w:r>
            <w:r w:rsidRPr="006E3946">
              <w:t xml:space="preserve">Digital </w:t>
            </w:r>
            <w:r w:rsidR="006E3946" w:rsidRPr="006E3946">
              <w:t xml:space="preserve">photos </w:t>
            </w:r>
            <w:r w:rsidR="006E3946">
              <w:t>also to go into the films</w:t>
            </w:r>
          </w:p>
        </w:tc>
      </w:tr>
      <w:tr w:rsidR="00FD3B2F" w:rsidTr="00EB0D5E">
        <w:tc>
          <w:tcPr>
            <w:tcW w:w="4950" w:type="dxa"/>
          </w:tcPr>
          <w:p w:rsidR="00FD3B2F" w:rsidRDefault="00FD3B2F" w:rsidP="00230BA2">
            <w:pPr>
              <w:spacing w:after="0"/>
              <w:ind w:left="0"/>
            </w:pPr>
            <w:r w:rsidRPr="003655E6">
              <w:t xml:space="preserve">Zebu Club </w:t>
            </w:r>
            <w:r>
              <w:t>social event films compiled in one DVD/flash drive to be handed over to all invitees</w:t>
            </w:r>
          </w:p>
        </w:tc>
        <w:tc>
          <w:tcPr>
            <w:tcW w:w="5850" w:type="dxa"/>
            <w:vMerge/>
          </w:tcPr>
          <w:p w:rsidR="00FD3B2F" w:rsidRDefault="00FD3B2F" w:rsidP="00230BA2">
            <w:pPr>
              <w:spacing w:after="0"/>
            </w:pPr>
          </w:p>
        </w:tc>
      </w:tr>
      <w:tr w:rsidR="00FD3B2F" w:rsidTr="00EB0D5E">
        <w:tc>
          <w:tcPr>
            <w:tcW w:w="4950" w:type="dxa"/>
          </w:tcPr>
          <w:p w:rsidR="00FD3B2F" w:rsidRPr="003655E6" w:rsidRDefault="00FD3B2F" w:rsidP="00230BA2">
            <w:pPr>
              <w:spacing w:after="0"/>
              <w:ind w:left="0"/>
            </w:pPr>
            <w:r>
              <w:t xml:space="preserve">Get feedback from all staff in Ethiopia on what kind of activities they want to have on the event by e-mail and report back to the task force </w:t>
            </w:r>
          </w:p>
        </w:tc>
        <w:tc>
          <w:tcPr>
            <w:tcW w:w="5850" w:type="dxa"/>
          </w:tcPr>
          <w:p w:rsidR="00FD3B2F" w:rsidRDefault="006E3946" w:rsidP="00FD3B2F">
            <w:pPr>
              <w:spacing w:after="0"/>
            </w:pPr>
            <w:r>
              <w:t>Meron reported that only 3 staff gave feedback. More feedback from staff needed.</w:t>
            </w:r>
          </w:p>
          <w:p w:rsidR="000B0458" w:rsidRDefault="000B0458" w:rsidP="00FD3B2F">
            <w:pPr>
              <w:spacing w:after="0"/>
            </w:pPr>
            <w:r>
              <w:t>Use other means to get feedback:</w:t>
            </w:r>
          </w:p>
          <w:p w:rsidR="000B0458" w:rsidRDefault="000B0458" w:rsidP="00134E23">
            <w:pPr>
              <w:pStyle w:val="ListParagraph"/>
              <w:numPr>
                <w:ilvl w:val="0"/>
                <w:numId w:val="13"/>
              </w:numPr>
              <w:ind w:left="540" w:hanging="450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Kindly request supervisors to organize a one hour meeting with their staff and get feedback</w:t>
            </w:r>
            <w:proofErr w:type="gramStart"/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..</w:t>
            </w:r>
            <w:proofErr w:type="gramEnd"/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– </w:t>
            </w:r>
            <w:r w:rsidRPr="000B0458">
              <w:rPr>
                <w:rFonts w:asciiTheme="minorHAnsi" w:eastAsiaTheme="minorEastAsia" w:hAnsiTheme="minorHAnsi" w:cstheme="minorBidi"/>
                <w:sz w:val="21"/>
                <w:szCs w:val="21"/>
                <w:highlight w:val="yellow"/>
                <w:lang w:eastAsia="ja-JP"/>
              </w:rPr>
              <w:t>E-</w:t>
            </w:r>
            <w:r w:rsidR="006A23E4">
              <w:rPr>
                <w:rFonts w:asciiTheme="minorHAnsi" w:eastAsiaTheme="minorEastAsia" w:hAnsiTheme="minorHAnsi" w:cstheme="minorBidi"/>
                <w:sz w:val="21"/>
                <w:szCs w:val="21"/>
                <w:highlight w:val="yellow"/>
                <w:lang w:eastAsia="ja-JP"/>
              </w:rPr>
              <w:t>mail to be sent  by Azage</w:t>
            </w:r>
            <w:r w:rsidR="009F091E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– this week</w:t>
            </w:r>
          </w:p>
          <w:p w:rsidR="000B0458" w:rsidRPr="000B0458" w:rsidRDefault="000B0458" w:rsidP="00134E23">
            <w:pPr>
              <w:pStyle w:val="ListParagraph"/>
              <w:numPr>
                <w:ilvl w:val="0"/>
                <w:numId w:val="13"/>
              </w:numPr>
              <w:ind w:left="540" w:hanging="450"/>
              <w:contextualSpacing/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 w:rsidRPr="000B0458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An idea board around different buildings and provide cards </w:t>
            </w: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– </w:t>
            </w:r>
            <w:r w:rsidRPr="000B0458">
              <w:rPr>
                <w:rFonts w:asciiTheme="minorHAnsi" w:eastAsiaTheme="minorEastAsia" w:hAnsiTheme="minorHAnsi" w:cstheme="minorBidi"/>
                <w:sz w:val="21"/>
                <w:szCs w:val="21"/>
                <w:highlight w:val="yellow"/>
                <w:lang w:eastAsia="ja-JP"/>
              </w:rPr>
              <w:t>Tesfaye/Meron</w:t>
            </w:r>
            <w:r w:rsidR="00134E23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(this week)</w:t>
            </w:r>
          </w:p>
          <w:p w:rsidR="000B0458" w:rsidRPr="00B4391E" w:rsidRDefault="000B0458" w:rsidP="00134E23">
            <w:pPr>
              <w:pStyle w:val="ListParagraph"/>
              <w:numPr>
                <w:ilvl w:val="0"/>
                <w:numId w:val="13"/>
              </w:numPr>
              <w:ind w:left="540" w:hanging="450"/>
              <w:contextualSpacing/>
              <w:rPr>
                <w:rFonts w:asciiTheme="minorHAnsi" w:eastAsiaTheme="minorEastAsia" w:hAnsiTheme="minorHAnsi" w:cstheme="minorBidi"/>
                <w:color w:val="FF0000"/>
                <w:sz w:val="21"/>
                <w:szCs w:val="21"/>
                <w:highlight w:val="yellow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Organize special coffee morning for ILRI staff only and get feedbacks from different buzz groups one hour before lunch time. </w:t>
            </w:r>
            <w:r w:rsidR="003E71CC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Meron</w:t>
            </w:r>
            <w:r w:rsidR="006A23E4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 with task force</w:t>
            </w: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– date needs to be fixed</w:t>
            </w:r>
          </w:p>
          <w:p w:rsidR="000B0458" w:rsidRDefault="000B0458" w:rsidP="00134E23">
            <w:pPr>
              <w:pStyle w:val="ListParagraph"/>
              <w:numPr>
                <w:ilvl w:val="0"/>
                <w:numId w:val="13"/>
              </w:numPr>
              <w:ind w:left="540" w:hanging="450"/>
              <w:contextualSpacing/>
            </w:pPr>
            <w:r w:rsidRPr="000B0458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 xml:space="preserve">Strongly </w:t>
            </w:r>
            <w:r w:rsidR="00134E23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a</w:t>
            </w:r>
            <w:r w:rsidRPr="000B0458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nnounce over bingo night and other social events</w:t>
            </w: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. Thomas/</w:t>
            </w:r>
            <w:proofErr w:type="spellStart"/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Berhau</w:t>
            </w:r>
            <w:proofErr w:type="spellEnd"/>
          </w:p>
        </w:tc>
      </w:tr>
    </w:tbl>
    <w:p w:rsidR="00131448" w:rsidRDefault="00131448" w:rsidP="00202E9A">
      <w:pPr>
        <w:ind w:left="0"/>
        <w:rPr>
          <w:color w:val="660000"/>
          <w:sz w:val="28"/>
        </w:rPr>
      </w:pPr>
    </w:p>
    <w:p w:rsidR="000359EC" w:rsidRPr="00824BE9" w:rsidRDefault="000359EC" w:rsidP="00202E9A">
      <w:pPr>
        <w:ind w:left="0"/>
        <w:rPr>
          <w:color w:val="660000"/>
          <w:sz w:val="28"/>
        </w:rPr>
      </w:pPr>
      <w:r w:rsidRPr="00824BE9">
        <w:rPr>
          <w:color w:val="660000"/>
          <w:sz w:val="28"/>
        </w:rPr>
        <w:t>Brainstorming</w:t>
      </w:r>
      <w:r w:rsidR="00380C81">
        <w:rPr>
          <w:color w:val="660000"/>
          <w:sz w:val="28"/>
        </w:rPr>
        <w:t xml:space="preserve"> </w:t>
      </w:r>
    </w:p>
    <w:tbl>
      <w:tblPr>
        <w:tblW w:w="4958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10709"/>
      </w:tblGrid>
      <w:tr w:rsidR="00134E23" w:rsidRPr="00724A1E" w:rsidTr="00B10305">
        <w:trPr>
          <w:tblHeader/>
        </w:trPr>
        <w:tc>
          <w:tcPr>
            <w:tcW w:w="10709" w:type="dxa"/>
          </w:tcPr>
          <w:p w:rsidR="00134E23" w:rsidRPr="00724A1E" w:rsidRDefault="00134E23" w:rsidP="008878A7">
            <w:pPr>
              <w:pStyle w:val="Heading2"/>
              <w:spacing w:after="0"/>
              <w:rPr>
                <w:color w:val="660000"/>
              </w:rPr>
            </w:pPr>
            <w:r w:rsidRPr="00724A1E">
              <w:rPr>
                <w:color w:val="660000"/>
              </w:rPr>
              <w:t>Ideas</w:t>
            </w:r>
          </w:p>
        </w:tc>
      </w:tr>
      <w:tr w:rsidR="00134E23" w:rsidTr="00861776">
        <w:tc>
          <w:tcPr>
            <w:tcW w:w="10709" w:type="dxa"/>
          </w:tcPr>
          <w:p w:rsidR="00134E23" w:rsidRDefault="00134E23" w:rsidP="00134E23">
            <w:pPr>
              <w:ind w:left="0"/>
            </w:pPr>
            <w:r>
              <w:t xml:space="preserve">Story board like </w:t>
            </w:r>
            <w:proofErr w:type="spellStart"/>
            <w:r>
              <w:t>Alemaya</w:t>
            </w:r>
            <w:proofErr w:type="spellEnd"/>
            <w:r>
              <w:t xml:space="preserve"> University</w:t>
            </w:r>
            <w:r w:rsidR="009F091E">
              <w:t xml:space="preserve"> has</w:t>
            </w:r>
            <w:r>
              <w:t xml:space="preserve">  </w:t>
            </w:r>
          </w:p>
        </w:tc>
      </w:tr>
      <w:tr w:rsidR="00134E23" w:rsidTr="00345A51">
        <w:tc>
          <w:tcPr>
            <w:tcW w:w="10709" w:type="dxa"/>
          </w:tcPr>
          <w:p w:rsidR="00134E23" w:rsidRDefault="00134E23" w:rsidP="00134E23">
            <w:pPr>
              <w:ind w:left="0"/>
            </w:pPr>
            <w:r>
              <w:t>Mind mapping with all the actives (time series) in big boards that ILRI/ILCA has gone through – time series</w:t>
            </w:r>
            <w:sdt>
              <w:sdtPr>
                <w:id w:val="593749069"/>
                <w:placeholder>
                  <w:docPart w:val="A23F204947B140529C67542055570C79"/>
                </w:placeholder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-</w:t>
                </w:r>
              </w:sdtContent>
            </w:sdt>
          </w:p>
        </w:tc>
      </w:tr>
      <w:tr w:rsidR="00134E23" w:rsidTr="00CB0D65">
        <w:tc>
          <w:tcPr>
            <w:tcW w:w="10709" w:type="dxa"/>
          </w:tcPr>
          <w:p w:rsidR="00134E23" w:rsidRDefault="00134E23" w:rsidP="00134E23">
            <w:pPr>
              <w:ind w:left="0"/>
            </w:pPr>
            <w:r>
              <w:t>Set of pictures that shows (how the staff have changed) – before and after</w:t>
            </w:r>
          </w:p>
        </w:tc>
      </w:tr>
      <w:tr w:rsidR="00134E23" w:rsidTr="00CF25A9">
        <w:tc>
          <w:tcPr>
            <w:tcW w:w="10709" w:type="dxa"/>
          </w:tcPr>
          <w:p w:rsidR="00134E23" w:rsidRDefault="00134E23" w:rsidP="00134E23">
            <w:pPr>
              <w:ind w:left="0"/>
            </w:pPr>
            <w:r>
              <w:t xml:space="preserve">Livestock products – corner </w:t>
            </w:r>
          </w:p>
        </w:tc>
      </w:tr>
      <w:tr w:rsidR="00C26544" w:rsidTr="00856943">
        <w:tc>
          <w:tcPr>
            <w:tcW w:w="10709" w:type="dxa"/>
          </w:tcPr>
          <w:p w:rsidR="00C26544" w:rsidRDefault="00C26544" w:rsidP="00C26544">
            <w:pPr>
              <w:ind w:left="0"/>
            </w:pPr>
            <w:r>
              <w:t xml:space="preserve">Journals written </w:t>
            </w:r>
          </w:p>
        </w:tc>
      </w:tr>
      <w:tr w:rsidR="00C26544" w:rsidTr="008A2377">
        <w:tc>
          <w:tcPr>
            <w:tcW w:w="10709" w:type="dxa"/>
          </w:tcPr>
          <w:p w:rsidR="00C26544" w:rsidRDefault="00C26544" w:rsidP="00C26544">
            <w:pPr>
              <w:ind w:left="0"/>
            </w:pPr>
            <w:r>
              <w:t xml:space="preserve">Videos (set up computers) to roll it (or on a big screen) – representing the bigger ILRI (IPMS video, </w:t>
            </w:r>
            <w:proofErr w:type="spellStart"/>
            <w:r>
              <w:t>Ghibe</w:t>
            </w:r>
            <w:proofErr w:type="spellEnd"/>
            <w:r>
              <w:t>, capacity building, ILRI at work) we can be selective (bring all the CD’s and put up some suggestions for selecting)-</w:t>
            </w:r>
          </w:p>
        </w:tc>
      </w:tr>
      <w:tr w:rsidR="00C26544" w:rsidTr="003F40C3">
        <w:tc>
          <w:tcPr>
            <w:tcW w:w="10709" w:type="dxa"/>
          </w:tcPr>
          <w:p w:rsidR="00C26544" w:rsidRDefault="00C26544" w:rsidP="00C26544">
            <w:pPr>
              <w:ind w:left="0"/>
              <w:contextualSpacing/>
            </w:pPr>
            <w:r w:rsidRPr="00996A34">
              <w:t xml:space="preserve">Competition </w:t>
            </w:r>
            <w:r>
              <w:t xml:space="preserve"> among children on measuring </w:t>
            </w:r>
            <w:r w:rsidRPr="00996A34">
              <w:t xml:space="preserve">sheep and goats </w:t>
            </w:r>
            <w:r>
              <w:t>-</w:t>
            </w:r>
          </w:p>
        </w:tc>
      </w:tr>
      <w:tr w:rsidR="00C26544" w:rsidTr="00380C81">
        <w:trPr>
          <w:trHeight w:val="432"/>
        </w:trPr>
        <w:tc>
          <w:tcPr>
            <w:tcW w:w="10709" w:type="dxa"/>
          </w:tcPr>
          <w:p w:rsidR="00C26544" w:rsidRDefault="00C26544" w:rsidP="00C26544">
            <w:pPr>
              <w:ind w:left="0"/>
              <w:contextualSpacing/>
            </w:pPr>
            <w:r w:rsidRPr="00996A34">
              <w:t>Big balloon (ILRI</w:t>
            </w:r>
            <w:r>
              <w:t>/ILCA/ILRAD</w:t>
            </w:r>
            <w:r w:rsidRPr="00996A34">
              <w:t xml:space="preserve"> @ 40)</w:t>
            </w:r>
            <w:r>
              <w:t>-</w:t>
            </w:r>
          </w:p>
        </w:tc>
      </w:tr>
      <w:tr w:rsidR="00C26544" w:rsidTr="00380C81">
        <w:trPr>
          <w:trHeight w:val="630"/>
        </w:trPr>
        <w:tc>
          <w:tcPr>
            <w:tcW w:w="10709" w:type="dxa"/>
          </w:tcPr>
          <w:p w:rsidR="00C26544" w:rsidRDefault="00C26544" w:rsidP="00C26544">
            <w:pPr>
              <w:ind w:left="0"/>
              <w:contextualSpacing/>
            </w:pPr>
            <w:r>
              <w:t>Producing a publication of the event (highlighting) (pictures of the event) – like the bird of Ethiopia (for our own consumption and distribute it on CD’s for all.</w:t>
            </w:r>
          </w:p>
        </w:tc>
      </w:tr>
      <w:tr w:rsidR="007E23FE" w:rsidTr="00380C81">
        <w:trPr>
          <w:trHeight w:val="540"/>
        </w:trPr>
        <w:tc>
          <w:tcPr>
            <w:tcW w:w="10709" w:type="dxa"/>
          </w:tcPr>
          <w:p w:rsidR="007E23FE" w:rsidRDefault="007E23FE" w:rsidP="007E23FE">
            <w:pPr>
              <w:spacing w:after="0"/>
              <w:ind w:left="0"/>
            </w:pPr>
            <w:r>
              <w:t>Q&amp;A competition among children about livestock.</w:t>
            </w:r>
          </w:p>
        </w:tc>
      </w:tr>
      <w:tr w:rsidR="007E23FE" w:rsidTr="00872F05">
        <w:tc>
          <w:tcPr>
            <w:tcW w:w="10709" w:type="dxa"/>
          </w:tcPr>
          <w:p w:rsidR="007E23FE" w:rsidRDefault="007E23FE" w:rsidP="007E23FE">
            <w:pPr>
              <w:ind w:left="0"/>
              <w:contextualSpacing/>
            </w:pPr>
            <w:r>
              <w:t xml:space="preserve">Set up the photo area where the cow statue is (site for taking picture with staff) with a banner </w:t>
            </w:r>
          </w:p>
        </w:tc>
      </w:tr>
      <w:tr w:rsidR="007E23FE" w:rsidTr="00380C81">
        <w:trPr>
          <w:trHeight w:val="342"/>
        </w:trPr>
        <w:tc>
          <w:tcPr>
            <w:tcW w:w="10709" w:type="dxa"/>
          </w:tcPr>
          <w:p w:rsidR="007E23FE" w:rsidRDefault="007E23FE" w:rsidP="007E23FE">
            <w:pPr>
              <w:ind w:left="0"/>
              <w:contextualSpacing/>
            </w:pPr>
            <w:r>
              <w:t>Testing – (animal products testing) – honey, dairy products etc….</w:t>
            </w:r>
          </w:p>
        </w:tc>
      </w:tr>
      <w:tr w:rsidR="00134E23" w:rsidTr="00713323">
        <w:tc>
          <w:tcPr>
            <w:tcW w:w="10709" w:type="dxa"/>
          </w:tcPr>
          <w:p w:rsidR="00134E23" w:rsidRDefault="00EB0D5E" w:rsidP="00EB0D5E">
            <w:pPr>
              <w:spacing w:after="0"/>
              <w:ind w:left="0"/>
            </w:pPr>
            <w:r>
              <w:t>Kindly request</w:t>
            </w:r>
            <w:r w:rsidR="00134E23">
              <w:t xml:space="preserve"> staff to contribute interesting pictures they have if possible indicating the date and the event. Also check photos at </w:t>
            </w:r>
            <w:proofErr w:type="spellStart"/>
            <w:r w:rsidR="00134E23">
              <w:t>InfoCentre</w:t>
            </w:r>
            <w:proofErr w:type="spellEnd"/>
            <w:r w:rsidR="00134E23">
              <w:t xml:space="preserve">. </w:t>
            </w:r>
            <w:r w:rsidR="005A290B">
              <w:t>Tigist to check the photos of graduate fellows.</w:t>
            </w:r>
          </w:p>
        </w:tc>
      </w:tr>
      <w:tr w:rsidR="002849F1" w:rsidTr="00380C81">
        <w:trPr>
          <w:trHeight w:val="450"/>
        </w:trPr>
        <w:tc>
          <w:tcPr>
            <w:tcW w:w="10709" w:type="dxa"/>
          </w:tcPr>
          <w:p w:rsidR="009F091E" w:rsidRDefault="002849F1" w:rsidP="009F091E">
            <w:pPr>
              <w:ind w:left="0"/>
              <w:contextualSpacing/>
            </w:pPr>
            <w:r>
              <w:t>A person with ideas to get an award (to motivate) – top 3 innovative ideas to be awarded to get more feedback</w:t>
            </w:r>
          </w:p>
        </w:tc>
      </w:tr>
    </w:tbl>
    <w:p w:rsidR="009F091E" w:rsidRDefault="009F091E" w:rsidP="009F091E">
      <w:pPr>
        <w:ind w:left="0"/>
        <w:rPr>
          <w:b/>
          <w:bCs/>
        </w:rPr>
      </w:pPr>
    </w:p>
    <w:tbl>
      <w:tblPr>
        <w:tblW w:w="4958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10709"/>
      </w:tblGrid>
      <w:tr w:rsidR="00FE228A" w:rsidRPr="00BA6027" w:rsidTr="00FE228A">
        <w:trPr>
          <w:trHeight w:val="80"/>
          <w:tblHeader/>
        </w:trPr>
        <w:tc>
          <w:tcPr>
            <w:tcW w:w="10709" w:type="dxa"/>
          </w:tcPr>
          <w:p w:rsidR="00FE228A" w:rsidRPr="00BA6027" w:rsidRDefault="00FE228A" w:rsidP="004D5C54">
            <w:pPr>
              <w:pStyle w:val="Heading2"/>
              <w:spacing w:after="0"/>
              <w:rPr>
                <w:color w:val="660000"/>
              </w:rPr>
            </w:pPr>
            <w:r>
              <w:rPr>
                <w:color w:val="660000"/>
              </w:rPr>
              <w:t xml:space="preserve">Concerns and </w:t>
            </w:r>
            <w:r w:rsidR="004D5C54">
              <w:rPr>
                <w:color w:val="660000"/>
              </w:rPr>
              <w:t>possible solutions</w:t>
            </w:r>
          </w:p>
        </w:tc>
      </w:tr>
      <w:tr w:rsidR="00FE228A" w:rsidTr="00FE0CF1">
        <w:trPr>
          <w:trHeight w:val="80"/>
        </w:trPr>
        <w:tc>
          <w:tcPr>
            <w:tcW w:w="10709" w:type="dxa"/>
          </w:tcPr>
          <w:p w:rsidR="00152DFE" w:rsidRDefault="00152DFE" w:rsidP="00152DFE">
            <w:r>
              <w:t>H</w:t>
            </w:r>
            <w:r w:rsidR="00FE228A">
              <w:t>ow we involve ILRI’s partners including hosted institutes</w:t>
            </w:r>
            <w:r>
              <w:t xml:space="preserve"> –</w:t>
            </w:r>
          </w:p>
          <w:p w:rsidR="00FE228A" w:rsidRPr="00152DFE" w:rsidRDefault="00152DFE" w:rsidP="00152DFE">
            <w:pPr>
              <w:pStyle w:val="ListParagraph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</w:pPr>
            <w:r w:rsidRPr="00152DFE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Partner (hosted institutes) will be invited (not their families – CGIAR). Highlight their logos (if it is a joint project) and publication</w:t>
            </w:r>
          </w:p>
          <w:p w:rsidR="00152DFE" w:rsidRDefault="00110F91" w:rsidP="00152DFE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T</w:t>
            </w:r>
            <w:r w:rsidR="00152DFE" w:rsidRPr="00152DFE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he task force i</w:t>
            </w:r>
            <w:r w:rsidR="00152DFE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n</w:t>
            </w:r>
            <w:r w:rsidR="00152DFE" w:rsidRPr="00152DFE">
              <w:rPr>
                <w:rFonts w:asciiTheme="minorHAnsi" w:eastAsiaTheme="minorEastAsia" w:hAnsiTheme="minorHAnsi" w:cstheme="minorBidi"/>
                <w:sz w:val="21"/>
                <w:szCs w:val="21"/>
                <w:lang w:eastAsia="ja-JP"/>
              </w:rPr>
              <w:t>formally interact with members of hosted institutes</w:t>
            </w:r>
          </w:p>
        </w:tc>
      </w:tr>
      <w:tr w:rsidR="00FE228A" w:rsidTr="006E6BDE">
        <w:trPr>
          <w:trHeight w:val="80"/>
        </w:trPr>
        <w:tc>
          <w:tcPr>
            <w:tcW w:w="10709" w:type="dxa"/>
          </w:tcPr>
          <w:p w:rsidR="00FE228A" w:rsidRDefault="00FE228A" w:rsidP="00FE228A">
            <w:r>
              <w:t xml:space="preserve">Careful on moving around- </w:t>
            </w:r>
            <w:r w:rsidR="00152DFE">
              <w:t xml:space="preserve">event shouldn’t be like sports day </w:t>
            </w:r>
            <w:r>
              <w:t xml:space="preserve">– </w:t>
            </w:r>
            <w:r w:rsidR="00152DFE">
              <w:t xml:space="preserve">avoid </w:t>
            </w:r>
            <w:r>
              <w:t xml:space="preserve">actives that cause </w:t>
            </w:r>
            <w:r w:rsidR="00B4391E">
              <w:t xml:space="preserve">chaos </w:t>
            </w:r>
            <w:r>
              <w:t>and make a selection</w:t>
            </w:r>
          </w:p>
          <w:p w:rsidR="00FE228A" w:rsidRDefault="00152DFE" w:rsidP="00152DFE">
            <w:r>
              <w:t>F</w:t>
            </w:r>
            <w:r w:rsidR="00FE228A">
              <w:t>ix time</w:t>
            </w:r>
            <w:r>
              <w:t xml:space="preserve"> and arrange a guided tour with fixed hours to make it manageable and to avoid staff from being scattered all over the campus</w:t>
            </w:r>
          </w:p>
        </w:tc>
      </w:tr>
      <w:tr w:rsidR="005B6CF9" w:rsidTr="006E6BDE">
        <w:trPr>
          <w:trHeight w:val="80"/>
        </w:trPr>
        <w:tc>
          <w:tcPr>
            <w:tcW w:w="10709" w:type="dxa"/>
          </w:tcPr>
          <w:p w:rsidR="005B6CF9" w:rsidRDefault="005B6CF9" w:rsidP="00FE228A">
            <w:r>
              <w:t>Tentative date needs to be decided so that staff and family could attend (a weekend) – tentatively November 8</w:t>
            </w:r>
            <w:r w:rsidR="00134E23">
              <w:t xml:space="preserve"> suggested</w:t>
            </w:r>
          </w:p>
        </w:tc>
      </w:tr>
    </w:tbl>
    <w:p w:rsidR="00BA6027" w:rsidRDefault="00BA6027"/>
    <w:p w:rsidR="004D5C54" w:rsidRDefault="004D5C54"/>
    <w:tbl>
      <w:tblPr>
        <w:tblW w:w="4958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9"/>
      </w:tblGrid>
      <w:tr w:rsidR="004D5C54" w:rsidRPr="00BA6027" w:rsidTr="00230BA2">
        <w:trPr>
          <w:trHeight w:val="80"/>
          <w:tblHeader/>
        </w:trPr>
        <w:tc>
          <w:tcPr>
            <w:tcW w:w="10709" w:type="dxa"/>
          </w:tcPr>
          <w:p w:rsidR="004D5C54" w:rsidRPr="00BA6027" w:rsidRDefault="004D5C54" w:rsidP="004D5C54">
            <w:pPr>
              <w:pStyle w:val="Heading2"/>
              <w:spacing w:after="0"/>
              <w:rPr>
                <w:color w:val="660000"/>
              </w:rPr>
            </w:pPr>
            <w:r>
              <w:rPr>
                <w:color w:val="660000"/>
              </w:rPr>
              <w:t>To be discussed with the main committee (Shirley, Iain, Susan and Peter)</w:t>
            </w:r>
          </w:p>
        </w:tc>
      </w:tr>
      <w:tr w:rsidR="004D5C54" w:rsidTr="00230BA2">
        <w:trPr>
          <w:trHeight w:val="80"/>
        </w:trPr>
        <w:tc>
          <w:tcPr>
            <w:tcW w:w="10709" w:type="dxa"/>
          </w:tcPr>
          <w:p w:rsidR="004D5C54" w:rsidRDefault="004D5C54" w:rsidP="00EB0D5E">
            <w:pPr>
              <w:ind w:left="0"/>
            </w:pPr>
            <w:r>
              <w:t xml:space="preserve">Awarding </w:t>
            </w:r>
            <w:r w:rsidR="00EB0D5E">
              <w:t>a few staff</w:t>
            </w:r>
            <w:r>
              <w:t xml:space="preserve"> for their contribution in livestock to raise the science profile of the event </w:t>
            </w:r>
          </w:p>
        </w:tc>
      </w:tr>
      <w:tr w:rsidR="004D5C54" w:rsidTr="00230BA2">
        <w:trPr>
          <w:trHeight w:val="80"/>
        </w:trPr>
        <w:tc>
          <w:tcPr>
            <w:tcW w:w="10709" w:type="dxa"/>
          </w:tcPr>
          <w:p w:rsidR="004D5C54" w:rsidRDefault="004D5C54" w:rsidP="004D5C54">
            <w:pPr>
              <w:ind w:left="0"/>
            </w:pPr>
            <w:r w:rsidRPr="004D5C54">
              <w:t xml:space="preserve">On the list of invitees: Long term casual staffs who worked for 10 to 15 years especially in </w:t>
            </w:r>
            <w:proofErr w:type="spellStart"/>
            <w:r w:rsidR="00134E23">
              <w:t>Debre</w:t>
            </w:r>
            <w:proofErr w:type="spellEnd"/>
            <w:r w:rsidR="00134E23">
              <w:t xml:space="preserve"> </w:t>
            </w:r>
            <w:proofErr w:type="spellStart"/>
            <w:r w:rsidR="00134E23">
              <w:t>Zeit</w:t>
            </w:r>
            <w:proofErr w:type="spellEnd"/>
            <w:r w:rsidR="00134E23">
              <w:t xml:space="preserve"> need to be discussed on whether they are </w:t>
            </w:r>
            <w:r w:rsidR="007E23FE">
              <w:t xml:space="preserve">going to be </w:t>
            </w:r>
            <w:r w:rsidR="00134E23">
              <w:t>invited or not</w:t>
            </w:r>
            <w:r>
              <w:rPr>
                <w:highlight w:val="yellow"/>
              </w:rPr>
              <w:t xml:space="preserve"> </w:t>
            </w:r>
          </w:p>
        </w:tc>
      </w:tr>
    </w:tbl>
    <w:p w:rsidR="00996A34" w:rsidRDefault="00996A34" w:rsidP="00996A34"/>
    <w:p w:rsidR="00996A34" w:rsidRDefault="00996A34" w:rsidP="00996A34"/>
    <w:p w:rsidR="00996A34" w:rsidRDefault="00996A34"/>
    <w:p w:rsidR="004D5C54" w:rsidRDefault="004D5C54"/>
    <w:p w:rsidR="004D5C54" w:rsidRDefault="004D5C54"/>
    <w:p w:rsidR="00134E23" w:rsidRDefault="00134E23"/>
    <w:p w:rsidR="00134E23" w:rsidRDefault="00134E23"/>
    <w:p w:rsidR="00134E23" w:rsidRDefault="00134E23"/>
    <w:p w:rsidR="00134E23" w:rsidRDefault="00134E23"/>
    <w:p w:rsidR="00B4391E" w:rsidRDefault="00B4391E"/>
    <w:p w:rsidR="00B4391E" w:rsidRDefault="00B4391E"/>
    <w:p w:rsidR="00B4391E" w:rsidRDefault="00B4391E"/>
    <w:p w:rsidR="00B4391E" w:rsidRDefault="00B4391E"/>
    <w:p w:rsidR="00B4391E" w:rsidRDefault="00B4391E"/>
    <w:p w:rsidR="00BA6027" w:rsidRDefault="00BA6027">
      <w:r>
        <w:t xml:space="preserve">Next meeting scheduled for April </w:t>
      </w:r>
      <w:r w:rsidR="004D5C54">
        <w:t>22, 2014 at 10:00 a.m.</w:t>
      </w:r>
    </w:p>
    <w:sectPr w:rsidR="00BA6027" w:rsidSect="00824BE9">
      <w:footerReference w:type="default" r:id="rId9"/>
      <w:pgSz w:w="12240" w:h="15840"/>
      <w:pgMar w:top="63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F9" w:rsidRDefault="00102DF9">
      <w:r>
        <w:separator/>
      </w:r>
    </w:p>
    <w:p w:rsidR="00102DF9" w:rsidRDefault="00102DF9"/>
    <w:p w:rsidR="00102DF9" w:rsidRDefault="00102DF9"/>
  </w:endnote>
  <w:endnote w:type="continuationSeparator" w:id="0">
    <w:p w:rsidR="00102DF9" w:rsidRDefault="00102DF9">
      <w:r>
        <w:continuationSeparator/>
      </w:r>
    </w:p>
    <w:p w:rsidR="00102DF9" w:rsidRDefault="00102DF9"/>
    <w:p w:rsidR="00102DF9" w:rsidRDefault="00102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47" w:rsidRDefault="00B1796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71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F9" w:rsidRDefault="00102DF9">
      <w:r>
        <w:separator/>
      </w:r>
    </w:p>
    <w:p w:rsidR="00102DF9" w:rsidRDefault="00102DF9"/>
    <w:p w:rsidR="00102DF9" w:rsidRDefault="00102DF9"/>
  </w:footnote>
  <w:footnote w:type="continuationSeparator" w:id="0">
    <w:p w:rsidR="00102DF9" w:rsidRDefault="00102DF9">
      <w:r>
        <w:continuationSeparator/>
      </w:r>
    </w:p>
    <w:p w:rsidR="00102DF9" w:rsidRDefault="00102DF9"/>
    <w:p w:rsidR="00102DF9" w:rsidRDefault="00102D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E2719"/>
    <w:multiLevelType w:val="hybridMultilevel"/>
    <w:tmpl w:val="371A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C544B"/>
    <w:multiLevelType w:val="hybridMultilevel"/>
    <w:tmpl w:val="ECC2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400C0"/>
    <w:multiLevelType w:val="hybridMultilevel"/>
    <w:tmpl w:val="E1B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44B6A"/>
    <w:multiLevelType w:val="hybridMultilevel"/>
    <w:tmpl w:val="538801FC"/>
    <w:lvl w:ilvl="0" w:tplc="DDDAB1E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70936"/>
    <w:multiLevelType w:val="hybridMultilevel"/>
    <w:tmpl w:val="370E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B0E4C"/>
    <w:multiLevelType w:val="hybridMultilevel"/>
    <w:tmpl w:val="D12E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A64CF"/>
    <w:multiLevelType w:val="hybridMultilevel"/>
    <w:tmpl w:val="654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03422"/>
    <w:multiLevelType w:val="hybridMultilevel"/>
    <w:tmpl w:val="54243CF2"/>
    <w:lvl w:ilvl="0" w:tplc="DDDAB1E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13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A"/>
    <w:rsid w:val="000158F2"/>
    <w:rsid w:val="000359EC"/>
    <w:rsid w:val="000B0458"/>
    <w:rsid w:val="000F4567"/>
    <w:rsid w:val="00102DF9"/>
    <w:rsid w:val="00110F91"/>
    <w:rsid w:val="00131448"/>
    <w:rsid w:val="00134E23"/>
    <w:rsid w:val="00152DFE"/>
    <w:rsid w:val="001D60C5"/>
    <w:rsid w:val="00202E9A"/>
    <w:rsid w:val="002849F1"/>
    <w:rsid w:val="002A6266"/>
    <w:rsid w:val="00304E8C"/>
    <w:rsid w:val="00306B1A"/>
    <w:rsid w:val="00325411"/>
    <w:rsid w:val="003518AC"/>
    <w:rsid w:val="003655E6"/>
    <w:rsid w:val="00380C81"/>
    <w:rsid w:val="003B12EF"/>
    <w:rsid w:val="003E71CC"/>
    <w:rsid w:val="0040617B"/>
    <w:rsid w:val="0042237C"/>
    <w:rsid w:val="004D5C54"/>
    <w:rsid w:val="00570047"/>
    <w:rsid w:val="005A011D"/>
    <w:rsid w:val="005A290B"/>
    <w:rsid w:val="005B6CF9"/>
    <w:rsid w:val="00687053"/>
    <w:rsid w:val="006A23E4"/>
    <w:rsid w:val="006E3946"/>
    <w:rsid w:val="006F7CE3"/>
    <w:rsid w:val="007169E7"/>
    <w:rsid w:val="00724A1E"/>
    <w:rsid w:val="00777558"/>
    <w:rsid w:val="007A1D59"/>
    <w:rsid w:val="007A5D07"/>
    <w:rsid w:val="007B64F6"/>
    <w:rsid w:val="007C3DDA"/>
    <w:rsid w:val="007C4A1C"/>
    <w:rsid w:val="007E23FE"/>
    <w:rsid w:val="00824BE9"/>
    <w:rsid w:val="008C651E"/>
    <w:rsid w:val="00996A34"/>
    <w:rsid w:val="009C0F1D"/>
    <w:rsid w:val="009E1383"/>
    <w:rsid w:val="009F091E"/>
    <w:rsid w:val="009F6D2E"/>
    <w:rsid w:val="00B17963"/>
    <w:rsid w:val="00B4391E"/>
    <w:rsid w:val="00BA6027"/>
    <w:rsid w:val="00BB11C2"/>
    <w:rsid w:val="00C02C5A"/>
    <w:rsid w:val="00C26544"/>
    <w:rsid w:val="00C70018"/>
    <w:rsid w:val="00E41E40"/>
    <w:rsid w:val="00EB0D5E"/>
    <w:rsid w:val="00F55E10"/>
    <w:rsid w:val="00FD3B2F"/>
    <w:rsid w:val="00FE228A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1A"/>
    <w:rPr>
      <w:rFonts w:ascii="Tahoma" w:hAnsi="Tahoma" w:cs="Tahoma"/>
      <w:sz w:val="16"/>
      <w:szCs w:val="16"/>
    </w:rPr>
  </w:style>
  <w:style w:type="paragraph" w:styleId="ListParagraph">
    <w:name w:val="List Paragraph"/>
    <w:aliases w:val="Contacts"/>
    <w:basedOn w:val="Normal"/>
    <w:uiPriority w:val="34"/>
    <w:qFormat/>
    <w:rsid w:val="00202E9A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1A"/>
    <w:rPr>
      <w:rFonts w:ascii="Tahoma" w:hAnsi="Tahoma" w:cs="Tahoma"/>
      <w:sz w:val="16"/>
      <w:szCs w:val="16"/>
    </w:rPr>
  </w:style>
  <w:style w:type="paragraph" w:styleId="ListParagraph">
    <w:name w:val="List Paragraph"/>
    <w:aliases w:val="Contacts"/>
    <w:basedOn w:val="Normal"/>
    <w:uiPriority w:val="34"/>
    <w:qFormat/>
    <w:rsid w:val="00202E9A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latu\AppData\Local\Temp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34F99ACCFF4E72BD2EAFA485F7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B434-0170-41C0-8A79-0B95443C8923}"/>
      </w:docPartPr>
      <w:docPartBody>
        <w:p w:rsidR="00DE3DD6" w:rsidRDefault="00192487">
          <w:pPr>
            <w:pStyle w:val="AA34F99ACCFF4E72BD2EAFA485F71268"/>
          </w:pPr>
          <w:r>
            <w:t>[Meeting Title]</w:t>
          </w:r>
        </w:p>
      </w:docPartBody>
    </w:docPart>
    <w:docPart>
      <w:docPartPr>
        <w:name w:val="B89AD3434A4F41798A23EB58A996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1C1B-11D4-43F4-B870-EF8E3990221B}"/>
      </w:docPartPr>
      <w:docPartBody>
        <w:p w:rsidR="00DE3DD6" w:rsidRDefault="00A1734F" w:rsidP="00A1734F">
          <w:pPr>
            <w:pStyle w:val="B89AD3434A4F41798A23EB58A99675D2"/>
          </w:pPr>
          <w:r>
            <w:t>[Name]</w:t>
          </w:r>
        </w:p>
      </w:docPartBody>
    </w:docPart>
    <w:docPart>
      <w:docPartPr>
        <w:name w:val="A6CB89918886495299A4F27AFF79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59B3-544E-4FEA-9A5A-6DB378FB3DCA}"/>
      </w:docPartPr>
      <w:docPartBody>
        <w:p w:rsidR="00A4563B" w:rsidRDefault="00DE3DD6" w:rsidP="00DE3DD6">
          <w:pPr>
            <w:pStyle w:val="A6CB89918886495299A4F27AFF79CD4C"/>
          </w:pPr>
          <w:r>
            <w:t>[Topic]</w:t>
          </w:r>
        </w:p>
      </w:docPartBody>
    </w:docPart>
    <w:docPart>
      <w:docPartPr>
        <w:name w:val="233AD1A2E250496F8240E89BB781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610F-8F24-438A-B1EB-CE8622BBD8FC}"/>
      </w:docPartPr>
      <w:docPartBody>
        <w:p w:rsidR="00A4563B" w:rsidRDefault="00DE3DD6" w:rsidP="00DE3DD6">
          <w:pPr>
            <w:pStyle w:val="233AD1A2E250496F8240E89BB781DA2B"/>
          </w:pPr>
          <w:r>
            <w:t>[Topic]</w:t>
          </w:r>
        </w:p>
      </w:docPartBody>
    </w:docPart>
    <w:docPart>
      <w:docPartPr>
        <w:name w:val="9BBD7C80D0864BEB973554EECC7D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8B57-6911-4DF2-916D-682A498A3073}"/>
      </w:docPartPr>
      <w:docPartBody>
        <w:p w:rsidR="00A4563B" w:rsidRDefault="00DE3DD6" w:rsidP="00DE3DD6">
          <w:pPr>
            <w:pStyle w:val="9BBD7C80D0864BEB973554EECC7D9A14"/>
          </w:pPr>
          <w:r>
            <w:t>[Topic]</w:t>
          </w:r>
        </w:p>
      </w:docPartBody>
    </w:docPart>
    <w:docPart>
      <w:docPartPr>
        <w:name w:val="A23F204947B140529C6754205557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BC37-DC17-45F5-BE08-2EFA2A7B391C}"/>
      </w:docPartPr>
      <w:docPartBody>
        <w:p w:rsidR="00A4563B" w:rsidRDefault="00DE3DD6" w:rsidP="00DE3DD6">
          <w:pPr>
            <w:pStyle w:val="A23F204947B140529C67542055570C79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4F"/>
    <w:rsid w:val="00174B33"/>
    <w:rsid w:val="00192487"/>
    <w:rsid w:val="00193AE6"/>
    <w:rsid w:val="00A1734F"/>
    <w:rsid w:val="00A4563B"/>
    <w:rsid w:val="00A863A1"/>
    <w:rsid w:val="00AB2B53"/>
    <w:rsid w:val="00D15C02"/>
    <w:rsid w:val="00D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34F99ACCFF4E72BD2EAFA485F71268">
    <w:name w:val="AA34F99ACCFF4E72BD2EAFA485F71268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C35F4D58DCC84F8F82971AC680237CD6">
    <w:name w:val="C35F4D58DCC84F8F82971AC680237CD6"/>
  </w:style>
  <w:style w:type="paragraph" w:customStyle="1" w:styleId="97C7F4C53A734510839CB4CBD99C957F">
    <w:name w:val="97C7F4C53A734510839CB4CBD99C957F"/>
  </w:style>
  <w:style w:type="paragraph" w:customStyle="1" w:styleId="15DCF1AB89A44E26B82CB94F0CF02C74">
    <w:name w:val="15DCF1AB89A44E26B82CB94F0CF02C74"/>
  </w:style>
  <w:style w:type="paragraph" w:customStyle="1" w:styleId="7C3432B515CB4BD9BD2A061087115E06">
    <w:name w:val="7C3432B515CB4BD9BD2A061087115E06"/>
  </w:style>
  <w:style w:type="paragraph" w:customStyle="1" w:styleId="2DEBEB565B5844C4A5E87B8CFFD1E5A5">
    <w:name w:val="2DEBEB565B5844C4A5E87B8CFFD1E5A5"/>
  </w:style>
  <w:style w:type="paragraph" w:customStyle="1" w:styleId="273392D283E644AAB408F3C38BA7FE1B">
    <w:name w:val="273392D283E644AAB408F3C38BA7FE1B"/>
  </w:style>
  <w:style w:type="paragraph" w:customStyle="1" w:styleId="42C447D588E4464BAC5271AF6BC0B14A">
    <w:name w:val="42C447D588E4464BAC5271AF6BC0B14A"/>
  </w:style>
  <w:style w:type="paragraph" w:customStyle="1" w:styleId="BA937C6B699E4BD8B89F8FEF60FF4D23">
    <w:name w:val="BA937C6B699E4BD8B89F8FEF60FF4D23"/>
  </w:style>
  <w:style w:type="paragraph" w:customStyle="1" w:styleId="E47F595B6FEC48F0BDFD0BCECD32FFC2">
    <w:name w:val="E47F595B6FEC48F0BDFD0BCECD32FFC2"/>
  </w:style>
  <w:style w:type="paragraph" w:customStyle="1" w:styleId="B3528DF618E24BBA9BAFCA56CB101CE6">
    <w:name w:val="B3528DF618E24BBA9BAFCA56CB101CE6"/>
  </w:style>
  <w:style w:type="paragraph" w:customStyle="1" w:styleId="CACA40DA131D4CFC89AB3330F2DD1142">
    <w:name w:val="CACA40DA131D4CFC89AB3330F2DD1142"/>
  </w:style>
  <w:style w:type="paragraph" w:customStyle="1" w:styleId="E28D953B59EF480B8DD7CFE31B7C6284">
    <w:name w:val="E28D953B59EF480B8DD7CFE31B7C6284"/>
  </w:style>
  <w:style w:type="paragraph" w:customStyle="1" w:styleId="D6B549535A3744FAA6F370757E63175D">
    <w:name w:val="D6B549535A3744FAA6F370757E63175D"/>
  </w:style>
  <w:style w:type="paragraph" w:customStyle="1" w:styleId="0BEFEA2D75A341EB817F26AFCA3C6110">
    <w:name w:val="0BEFEA2D75A341EB817F26AFCA3C6110"/>
  </w:style>
  <w:style w:type="paragraph" w:customStyle="1" w:styleId="16DA472974E9411F857D28E827298F8C">
    <w:name w:val="16DA472974E9411F857D28E827298F8C"/>
  </w:style>
  <w:style w:type="paragraph" w:customStyle="1" w:styleId="B89AD3434A4F41798A23EB58A99675D2">
    <w:name w:val="B89AD3434A4F41798A23EB58A99675D2"/>
    <w:rsid w:val="00A1734F"/>
  </w:style>
  <w:style w:type="paragraph" w:customStyle="1" w:styleId="B90076190C414C73B661278BA343286C">
    <w:name w:val="B90076190C414C73B661278BA343286C"/>
    <w:rsid w:val="00A1734F"/>
  </w:style>
  <w:style w:type="paragraph" w:customStyle="1" w:styleId="A45CBBDAA10047ABA29B570216596527">
    <w:name w:val="A45CBBDAA10047ABA29B570216596527"/>
    <w:rsid w:val="00A1734F"/>
  </w:style>
  <w:style w:type="paragraph" w:customStyle="1" w:styleId="5184043C821F4D2E8B8B6753585B9445">
    <w:name w:val="5184043C821F4D2E8B8B6753585B9445"/>
    <w:rsid w:val="00A1734F"/>
  </w:style>
  <w:style w:type="paragraph" w:customStyle="1" w:styleId="253B2B4CB9554076989EFB6427D8EEF4">
    <w:name w:val="253B2B4CB9554076989EFB6427D8EEF4"/>
    <w:rsid w:val="00A1734F"/>
  </w:style>
  <w:style w:type="paragraph" w:customStyle="1" w:styleId="E3E0C9C2B0CF4BE79A42A1D38B8A8A70">
    <w:name w:val="E3E0C9C2B0CF4BE79A42A1D38B8A8A70"/>
    <w:rsid w:val="00A1734F"/>
  </w:style>
  <w:style w:type="paragraph" w:customStyle="1" w:styleId="DB19D17E020E42D18580905066C055CA">
    <w:name w:val="DB19D17E020E42D18580905066C055CA"/>
    <w:rsid w:val="00A1734F"/>
  </w:style>
  <w:style w:type="paragraph" w:customStyle="1" w:styleId="8867A135C26F4B1E924F3B3016A6F68E">
    <w:name w:val="8867A135C26F4B1E924F3B3016A6F68E"/>
    <w:rsid w:val="00A1734F"/>
  </w:style>
  <w:style w:type="paragraph" w:customStyle="1" w:styleId="07F12B50B5B248D19506B66C99B15659">
    <w:name w:val="07F12B50B5B248D19506B66C99B15659"/>
    <w:rsid w:val="00A1734F"/>
  </w:style>
  <w:style w:type="paragraph" w:customStyle="1" w:styleId="F5DFF23FE32845D48D31FA1B211477F0">
    <w:name w:val="F5DFF23FE32845D48D31FA1B211477F0"/>
    <w:rsid w:val="00A1734F"/>
  </w:style>
  <w:style w:type="paragraph" w:customStyle="1" w:styleId="11F6DED2BEAD4A759D1891D1BD0B6DCB">
    <w:name w:val="11F6DED2BEAD4A759D1891D1BD0B6DCB"/>
    <w:rsid w:val="00A1734F"/>
  </w:style>
  <w:style w:type="paragraph" w:customStyle="1" w:styleId="9DBE1D0FCA284FA49135B2F97A309647">
    <w:name w:val="9DBE1D0FCA284FA49135B2F97A309647"/>
    <w:rsid w:val="00A1734F"/>
  </w:style>
  <w:style w:type="paragraph" w:customStyle="1" w:styleId="F086171AF0924E3EAF09F52BA76597CF">
    <w:name w:val="F086171AF0924E3EAF09F52BA76597CF"/>
    <w:rsid w:val="00A1734F"/>
  </w:style>
  <w:style w:type="paragraph" w:customStyle="1" w:styleId="625FD8C355A44D3D97D17CC09413B618">
    <w:name w:val="625FD8C355A44D3D97D17CC09413B618"/>
    <w:rsid w:val="00A1734F"/>
  </w:style>
  <w:style w:type="paragraph" w:customStyle="1" w:styleId="E4BBA910F7D74F289A137CF0CD7FA5B2">
    <w:name w:val="E4BBA910F7D74F289A137CF0CD7FA5B2"/>
    <w:rsid w:val="00A1734F"/>
  </w:style>
  <w:style w:type="paragraph" w:customStyle="1" w:styleId="A8B1D699E934401DA706AB60CF6DD02C">
    <w:name w:val="A8B1D699E934401DA706AB60CF6DD02C"/>
    <w:rsid w:val="00A1734F"/>
  </w:style>
  <w:style w:type="paragraph" w:customStyle="1" w:styleId="C3E928AD59584537B26EB89F9948A75F">
    <w:name w:val="C3E928AD59584537B26EB89F9948A75F"/>
    <w:rsid w:val="00A1734F"/>
  </w:style>
  <w:style w:type="paragraph" w:customStyle="1" w:styleId="831BF4D6BE2A43EF9E26ED42E98DE401">
    <w:name w:val="831BF4D6BE2A43EF9E26ED42E98DE401"/>
    <w:rsid w:val="00A1734F"/>
  </w:style>
  <w:style w:type="paragraph" w:customStyle="1" w:styleId="2B7A315FCA974AB9ADD863A2702D901F">
    <w:name w:val="2B7A315FCA974AB9ADD863A2702D901F"/>
    <w:rsid w:val="00A1734F"/>
  </w:style>
  <w:style w:type="paragraph" w:customStyle="1" w:styleId="95082003E5E54DD49996DFA0895D53F4">
    <w:name w:val="95082003E5E54DD49996DFA0895D53F4"/>
    <w:rsid w:val="00A1734F"/>
  </w:style>
  <w:style w:type="paragraph" w:customStyle="1" w:styleId="F91D9E5239C1457FBD8D12B2A3DECEB8">
    <w:name w:val="F91D9E5239C1457FBD8D12B2A3DECEB8"/>
    <w:rsid w:val="00A1734F"/>
  </w:style>
  <w:style w:type="paragraph" w:customStyle="1" w:styleId="2903176367AE4E25B2329415069BACCF">
    <w:name w:val="2903176367AE4E25B2329415069BACCF"/>
    <w:rsid w:val="00A1734F"/>
  </w:style>
  <w:style w:type="paragraph" w:customStyle="1" w:styleId="8E12CDD5E810434B922DE4298B17F0FF">
    <w:name w:val="8E12CDD5E810434B922DE4298B17F0FF"/>
    <w:rsid w:val="00A1734F"/>
  </w:style>
  <w:style w:type="paragraph" w:customStyle="1" w:styleId="965F5214B0E446C0B355B00054C968BA">
    <w:name w:val="965F5214B0E446C0B355B00054C968BA"/>
    <w:rsid w:val="00DE3DD6"/>
  </w:style>
  <w:style w:type="paragraph" w:customStyle="1" w:styleId="75736E87A4D546D2AEA6E7D63D320B7C">
    <w:name w:val="75736E87A4D546D2AEA6E7D63D320B7C"/>
    <w:rsid w:val="00DE3DD6"/>
  </w:style>
  <w:style w:type="paragraph" w:customStyle="1" w:styleId="84654F53D6814EC7A143843F1D26D954">
    <w:name w:val="84654F53D6814EC7A143843F1D26D954"/>
    <w:rsid w:val="00DE3DD6"/>
  </w:style>
  <w:style w:type="paragraph" w:customStyle="1" w:styleId="A6CB89918886495299A4F27AFF79CD4C">
    <w:name w:val="A6CB89918886495299A4F27AFF79CD4C"/>
    <w:rsid w:val="00DE3DD6"/>
  </w:style>
  <w:style w:type="paragraph" w:customStyle="1" w:styleId="3493A10F8F6A465AA8B9C0708F57BE42">
    <w:name w:val="3493A10F8F6A465AA8B9C0708F57BE42"/>
    <w:rsid w:val="00DE3DD6"/>
  </w:style>
  <w:style w:type="paragraph" w:customStyle="1" w:styleId="233AD1A2E250496F8240E89BB781DA2B">
    <w:name w:val="233AD1A2E250496F8240E89BB781DA2B"/>
    <w:rsid w:val="00DE3DD6"/>
  </w:style>
  <w:style w:type="paragraph" w:customStyle="1" w:styleId="AC47283AA0454EEAAA53A0909783401D">
    <w:name w:val="AC47283AA0454EEAAA53A0909783401D"/>
    <w:rsid w:val="00DE3DD6"/>
  </w:style>
  <w:style w:type="paragraph" w:customStyle="1" w:styleId="B2AA356441B3448685E3153D279045FE">
    <w:name w:val="B2AA356441B3448685E3153D279045FE"/>
    <w:rsid w:val="00DE3DD6"/>
  </w:style>
  <w:style w:type="paragraph" w:customStyle="1" w:styleId="01C5C99533904E55853A08777E3B6AF6">
    <w:name w:val="01C5C99533904E55853A08777E3B6AF6"/>
    <w:rsid w:val="00DE3DD6"/>
  </w:style>
  <w:style w:type="paragraph" w:customStyle="1" w:styleId="A2A199129FCC4764867514C97B0F51A7">
    <w:name w:val="A2A199129FCC4764867514C97B0F51A7"/>
    <w:rsid w:val="00DE3DD6"/>
  </w:style>
  <w:style w:type="paragraph" w:customStyle="1" w:styleId="F6E33E9F1FC44B42A207687C096F85BD">
    <w:name w:val="F6E33E9F1FC44B42A207687C096F85BD"/>
    <w:rsid w:val="00DE3DD6"/>
  </w:style>
  <w:style w:type="paragraph" w:customStyle="1" w:styleId="F3A755F53A56473182B56ACB119E9A1E">
    <w:name w:val="F3A755F53A56473182B56ACB119E9A1E"/>
    <w:rsid w:val="00DE3DD6"/>
  </w:style>
  <w:style w:type="paragraph" w:customStyle="1" w:styleId="2016CBDCDBA841EB9ABB6BD8A109642F">
    <w:name w:val="2016CBDCDBA841EB9ABB6BD8A109642F"/>
    <w:rsid w:val="00DE3DD6"/>
  </w:style>
  <w:style w:type="paragraph" w:customStyle="1" w:styleId="E133C425D695413EA426963832BB8374">
    <w:name w:val="E133C425D695413EA426963832BB8374"/>
    <w:rsid w:val="00DE3DD6"/>
  </w:style>
  <w:style w:type="paragraph" w:customStyle="1" w:styleId="DDD9913055D14195B80F940B719207F9">
    <w:name w:val="DDD9913055D14195B80F940B719207F9"/>
    <w:rsid w:val="00DE3DD6"/>
  </w:style>
  <w:style w:type="paragraph" w:customStyle="1" w:styleId="4E0A4BA81FDD4106A19877C8C27ADDBE">
    <w:name w:val="4E0A4BA81FDD4106A19877C8C27ADDBE"/>
    <w:rsid w:val="00DE3DD6"/>
  </w:style>
  <w:style w:type="paragraph" w:customStyle="1" w:styleId="73AF3031B8D3467AB951A1610C5D2BC5">
    <w:name w:val="73AF3031B8D3467AB951A1610C5D2BC5"/>
    <w:rsid w:val="00DE3DD6"/>
  </w:style>
  <w:style w:type="paragraph" w:customStyle="1" w:styleId="9BBD7C80D0864BEB973554EECC7D9A14">
    <w:name w:val="9BBD7C80D0864BEB973554EECC7D9A14"/>
    <w:rsid w:val="00DE3DD6"/>
  </w:style>
  <w:style w:type="paragraph" w:customStyle="1" w:styleId="B50EA42F440D408185391309CD753E32">
    <w:name w:val="B50EA42F440D408185391309CD753E32"/>
    <w:rsid w:val="00DE3DD6"/>
  </w:style>
  <w:style w:type="paragraph" w:customStyle="1" w:styleId="EE971ABC682D4DAC91C1E03A18FE2D24">
    <w:name w:val="EE971ABC682D4DAC91C1E03A18FE2D24"/>
    <w:rsid w:val="00DE3DD6"/>
  </w:style>
  <w:style w:type="paragraph" w:customStyle="1" w:styleId="63E893A3829944C7938EA3B052E7EA59">
    <w:name w:val="63E893A3829944C7938EA3B052E7EA59"/>
    <w:rsid w:val="00DE3DD6"/>
  </w:style>
  <w:style w:type="paragraph" w:customStyle="1" w:styleId="2F46A0FBEBB543C9B7820DE89A8EDB63">
    <w:name w:val="2F46A0FBEBB543C9B7820DE89A8EDB63"/>
    <w:rsid w:val="00DE3DD6"/>
  </w:style>
  <w:style w:type="paragraph" w:customStyle="1" w:styleId="6EC380E6D6D04B589A76A899012FD322">
    <w:name w:val="6EC380E6D6D04B589A76A899012FD322"/>
    <w:rsid w:val="00DE3DD6"/>
  </w:style>
  <w:style w:type="paragraph" w:customStyle="1" w:styleId="33DF990ED2244F6C952C7B74122DE742">
    <w:name w:val="33DF990ED2244F6C952C7B74122DE742"/>
    <w:rsid w:val="00DE3DD6"/>
  </w:style>
  <w:style w:type="paragraph" w:customStyle="1" w:styleId="A23F204947B140529C67542055570C79">
    <w:name w:val="A23F204947B140529C67542055570C79"/>
    <w:rsid w:val="00DE3D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34F99ACCFF4E72BD2EAFA485F71268">
    <w:name w:val="AA34F99ACCFF4E72BD2EAFA485F71268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C35F4D58DCC84F8F82971AC680237CD6">
    <w:name w:val="C35F4D58DCC84F8F82971AC680237CD6"/>
  </w:style>
  <w:style w:type="paragraph" w:customStyle="1" w:styleId="97C7F4C53A734510839CB4CBD99C957F">
    <w:name w:val="97C7F4C53A734510839CB4CBD99C957F"/>
  </w:style>
  <w:style w:type="paragraph" w:customStyle="1" w:styleId="15DCF1AB89A44E26B82CB94F0CF02C74">
    <w:name w:val="15DCF1AB89A44E26B82CB94F0CF02C74"/>
  </w:style>
  <w:style w:type="paragraph" w:customStyle="1" w:styleId="7C3432B515CB4BD9BD2A061087115E06">
    <w:name w:val="7C3432B515CB4BD9BD2A061087115E06"/>
  </w:style>
  <w:style w:type="paragraph" w:customStyle="1" w:styleId="2DEBEB565B5844C4A5E87B8CFFD1E5A5">
    <w:name w:val="2DEBEB565B5844C4A5E87B8CFFD1E5A5"/>
  </w:style>
  <w:style w:type="paragraph" w:customStyle="1" w:styleId="273392D283E644AAB408F3C38BA7FE1B">
    <w:name w:val="273392D283E644AAB408F3C38BA7FE1B"/>
  </w:style>
  <w:style w:type="paragraph" w:customStyle="1" w:styleId="42C447D588E4464BAC5271AF6BC0B14A">
    <w:name w:val="42C447D588E4464BAC5271AF6BC0B14A"/>
  </w:style>
  <w:style w:type="paragraph" w:customStyle="1" w:styleId="BA937C6B699E4BD8B89F8FEF60FF4D23">
    <w:name w:val="BA937C6B699E4BD8B89F8FEF60FF4D23"/>
  </w:style>
  <w:style w:type="paragraph" w:customStyle="1" w:styleId="E47F595B6FEC48F0BDFD0BCECD32FFC2">
    <w:name w:val="E47F595B6FEC48F0BDFD0BCECD32FFC2"/>
  </w:style>
  <w:style w:type="paragraph" w:customStyle="1" w:styleId="B3528DF618E24BBA9BAFCA56CB101CE6">
    <w:name w:val="B3528DF618E24BBA9BAFCA56CB101CE6"/>
  </w:style>
  <w:style w:type="paragraph" w:customStyle="1" w:styleId="CACA40DA131D4CFC89AB3330F2DD1142">
    <w:name w:val="CACA40DA131D4CFC89AB3330F2DD1142"/>
  </w:style>
  <w:style w:type="paragraph" w:customStyle="1" w:styleId="E28D953B59EF480B8DD7CFE31B7C6284">
    <w:name w:val="E28D953B59EF480B8DD7CFE31B7C6284"/>
  </w:style>
  <w:style w:type="paragraph" w:customStyle="1" w:styleId="D6B549535A3744FAA6F370757E63175D">
    <w:name w:val="D6B549535A3744FAA6F370757E63175D"/>
  </w:style>
  <w:style w:type="paragraph" w:customStyle="1" w:styleId="0BEFEA2D75A341EB817F26AFCA3C6110">
    <w:name w:val="0BEFEA2D75A341EB817F26AFCA3C6110"/>
  </w:style>
  <w:style w:type="paragraph" w:customStyle="1" w:styleId="16DA472974E9411F857D28E827298F8C">
    <w:name w:val="16DA472974E9411F857D28E827298F8C"/>
  </w:style>
  <w:style w:type="paragraph" w:customStyle="1" w:styleId="B89AD3434A4F41798A23EB58A99675D2">
    <w:name w:val="B89AD3434A4F41798A23EB58A99675D2"/>
    <w:rsid w:val="00A1734F"/>
  </w:style>
  <w:style w:type="paragraph" w:customStyle="1" w:styleId="B90076190C414C73B661278BA343286C">
    <w:name w:val="B90076190C414C73B661278BA343286C"/>
    <w:rsid w:val="00A1734F"/>
  </w:style>
  <w:style w:type="paragraph" w:customStyle="1" w:styleId="A45CBBDAA10047ABA29B570216596527">
    <w:name w:val="A45CBBDAA10047ABA29B570216596527"/>
    <w:rsid w:val="00A1734F"/>
  </w:style>
  <w:style w:type="paragraph" w:customStyle="1" w:styleId="5184043C821F4D2E8B8B6753585B9445">
    <w:name w:val="5184043C821F4D2E8B8B6753585B9445"/>
    <w:rsid w:val="00A1734F"/>
  </w:style>
  <w:style w:type="paragraph" w:customStyle="1" w:styleId="253B2B4CB9554076989EFB6427D8EEF4">
    <w:name w:val="253B2B4CB9554076989EFB6427D8EEF4"/>
    <w:rsid w:val="00A1734F"/>
  </w:style>
  <w:style w:type="paragraph" w:customStyle="1" w:styleId="E3E0C9C2B0CF4BE79A42A1D38B8A8A70">
    <w:name w:val="E3E0C9C2B0CF4BE79A42A1D38B8A8A70"/>
    <w:rsid w:val="00A1734F"/>
  </w:style>
  <w:style w:type="paragraph" w:customStyle="1" w:styleId="DB19D17E020E42D18580905066C055CA">
    <w:name w:val="DB19D17E020E42D18580905066C055CA"/>
    <w:rsid w:val="00A1734F"/>
  </w:style>
  <w:style w:type="paragraph" w:customStyle="1" w:styleId="8867A135C26F4B1E924F3B3016A6F68E">
    <w:name w:val="8867A135C26F4B1E924F3B3016A6F68E"/>
    <w:rsid w:val="00A1734F"/>
  </w:style>
  <w:style w:type="paragraph" w:customStyle="1" w:styleId="07F12B50B5B248D19506B66C99B15659">
    <w:name w:val="07F12B50B5B248D19506B66C99B15659"/>
    <w:rsid w:val="00A1734F"/>
  </w:style>
  <w:style w:type="paragraph" w:customStyle="1" w:styleId="F5DFF23FE32845D48D31FA1B211477F0">
    <w:name w:val="F5DFF23FE32845D48D31FA1B211477F0"/>
    <w:rsid w:val="00A1734F"/>
  </w:style>
  <w:style w:type="paragraph" w:customStyle="1" w:styleId="11F6DED2BEAD4A759D1891D1BD0B6DCB">
    <w:name w:val="11F6DED2BEAD4A759D1891D1BD0B6DCB"/>
    <w:rsid w:val="00A1734F"/>
  </w:style>
  <w:style w:type="paragraph" w:customStyle="1" w:styleId="9DBE1D0FCA284FA49135B2F97A309647">
    <w:name w:val="9DBE1D0FCA284FA49135B2F97A309647"/>
    <w:rsid w:val="00A1734F"/>
  </w:style>
  <w:style w:type="paragraph" w:customStyle="1" w:styleId="F086171AF0924E3EAF09F52BA76597CF">
    <w:name w:val="F086171AF0924E3EAF09F52BA76597CF"/>
    <w:rsid w:val="00A1734F"/>
  </w:style>
  <w:style w:type="paragraph" w:customStyle="1" w:styleId="625FD8C355A44D3D97D17CC09413B618">
    <w:name w:val="625FD8C355A44D3D97D17CC09413B618"/>
    <w:rsid w:val="00A1734F"/>
  </w:style>
  <w:style w:type="paragraph" w:customStyle="1" w:styleId="E4BBA910F7D74F289A137CF0CD7FA5B2">
    <w:name w:val="E4BBA910F7D74F289A137CF0CD7FA5B2"/>
    <w:rsid w:val="00A1734F"/>
  </w:style>
  <w:style w:type="paragraph" w:customStyle="1" w:styleId="A8B1D699E934401DA706AB60CF6DD02C">
    <w:name w:val="A8B1D699E934401DA706AB60CF6DD02C"/>
    <w:rsid w:val="00A1734F"/>
  </w:style>
  <w:style w:type="paragraph" w:customStyle="1" w:styleId="C3E928AD59584537B26EB89F9948A75F">
    <w:name w:val="C3E928AD59584537B26EB89F9948A75F"/>
    <w:rsid w:val="00A1734F"/>
  </w:style>
  <w:style w:type="paragraph" w:customStyle="1" w:styleId="831BF4D6BE2A43EF9E26ED42E98DE401">
    <w:name w:val="831BF4D6BE2A43EF9E26ED42E98DE401"/>
    <w:rsid w:val="00A1734F"/>
  </w:style>
  <w:style w:type="paragraph" w:customStyle="1" w:styleId="2B7A315FCA974AB9ADD863A2702D901F">
    <w:name w:val="2B7A315FCA974AB9ADD863A2702D901F"/>
    <w:rsid w:val="00A1734F"/>
  </w:style>
  <w:style w:type="paragraph" w:customStyle="1" w:styleId="95082003E5E54DD49996DFA0895D53F4">
    <w:name w:val="95082003E5E54DD49996DFA0895D53F4"/>
    <w:rsid w:val="00A1734F"/>
  </w:style>
  <w:style w:type="paragraph" w:customStyle="1" w:styleId="F91D9E5239C1457FBD8D12B2A3DECEB8">
    <w:name w:val="F91D9E5239C1457FBD8D12B2A3DECEB8"/>
    <w:rsid w:val="00A1734F"/>
  </w:style>
  <w:style w:type="paragraph" w:customStyle="1" w:styleId="2903176367AE4E25B2329415069BACCF">
    <w:name w:val="2903176367AE4E25B2329415069BACCF"/>
    <w:rsid w:val="00A1734F"/>
  </w:style>
  <w:style w:type="paragraph" w:customStyle="1" w:styleId="8E12CDD5E810434B922DE4298B17F0FF">
    <w:name w:val="8E12CDD5E810434B922DE4298B17F0FF"/>
    <w:rsid w:val="00A1734F"/>
  </w:style>
  <w:style w:type="paragraph" w:customStyle="1" w:styleId="965F5214B0E446C0B355B00054C968BA">
    <w:name w:val="965F5214B0E446C0B355B00054C968BA"/>
    <w:rsid w:val="00DE3DD6"/>
  </w:style>
  <w:style w:type="paragraph" w:customStyle="1" w:styleId="75736E87A4D546D2AEA6E7D63D320B7C">
    <w:name w:val="75736E87A4D546D2AEA6E7D63D320B7C"/>
    <w:rsid w:val="00DE3DD6"/>
  </w:style>
  <w:style w:type="paragraph" w:customStyle="1" w:styleId="84654F53D6814EC7A143843F1D26D954">
    <w:name w:val="84654F53D6814EC7A143843F1D26D954"/>
    <w:rsid w:val="00DE3DD6"/>
  </w:style>
  <w:style w:type="paragraph" w:customStyle="1" w:styleId="A6CB89918886495299A4F27AFF79CD4C">
    <w:name w:val="A6CB89918886495299A4F27AFF79CD4C"/>
    <w:rsid w:val="00DE3DD6"/>
  </w:style>
  <w:style w:type="paragraph" w:customStyle="1" w:styleId="3493A10F8F6A465AA8B9C0708F57BE42">
    <w:name w:val="3493A10F8F6A465AA8B9C0708F57BE42"/>
    <w:rsid w:val="00DE3DD6"/>
  </w:style>
  <w:style w:type="paragraph" w:customStyle="1" w:styleId="233AD1A2E250496F8240E89BB781DA2B">
    <w:name w:val="233AD1A2E250496F8240E89BB781DA2B"/>
    <w:rsid w:val="00DE3DD6"/>
  </w:style>
  <w:style w:type="paragraph" w:customStyle="1" w:styleId="AC47283AA0454EEAAA53A0909783401D">
    <w:name w:val="AC47283AA0454EEAAA53A0909783401D"/>
    <w:rsid w:val="00DE3DD6"/>
  </w:style>
  <w:style w:type="paragraph" w:customStyle="1" w:styleId="B2AA356441B3448685E3153D279045FE">
    <w:name w:val="B2AA356441B3448685E3153D279045FE"/>
    <w:rsid w:val="00DE3DD6"/>
  </w:style>
  <w:style w:type="paragraph" w:customStyle="1" w:styleId="01C5C99533904E55853A08777E3B6AF6">
    <w:name w:val="01C5C99533904E55853A08777E3B6AF6"/>
    <w:rsid w:val="00DE3DD6"/>
  </w:style>
  <w:style w:type="paragraph" w:customStyle="1" w:styleId="A2A199129FCC4764867514C97B0F51A7">
    <w:name w:val="A2A199129FCC4764867514C97B0F51A7"/>
    <w:rsid w:val="00DE3DD6"/>
  </w:style>
  <w:style w:type="paragraph" w:customStyle="1" w:styleId="F6E33E9F1FC44B42A207687C096F85BD">
    <w:name w:val="F6E33E9F1FC44B42A207687C096F85BD"/>
    <w:rsid w:val="00DE3DD6"/>
  </w:style>
  <w:style w:type="paragraph" w:customStyle="1" w:styleId="F3A755F53A56473182B56ACB119E9A1E">
    <w:name w:val="F3A755F53A56473182B56ACB119E9A1E"/>
    <w:rsid w:val="00DE3DD6"/>
  </w:style>
  <w:style w:type="paragraph" w:customStyle="1" w:styleId="2016CBDCDBA841EB9ABB6BD8A109642F">
    <w:name w:val="2016CBDCDBA841EB9ABB6BD8A109642F"/>
    <w:rsid w:val="00DE3DD6"/>
  </w:style>
  <w:style w:type="paragraph" w:customStyle="1" w:styleId="E133C425D695413EA426963832BB8374">
    <w:name w:val="E133C425D695413EA426963832BB8374"/>
    <w:rsid w:val="00DE3DD6"/>
  </w:style>
  <w:style w:type="paragraph" w:customStyle="1" w:styleId="DDD9913055D14195B80F940B719207F9">
    <w:name w:val="DDD9913055D14195B80F940B719207F9"/>
    <w:rsid w:val="00DE3DD6"/>
  </w:style>
  <w:style w:type="paragraph" w:customStyle="1" w:styleId="4E0A4BA81FDD4106A19877C8C27ADDBE">
    <w:name w:val="4E0A4BA81FDD4106A19877C8C27ADDBE"/>
    <w:rsid w:val="00DE3DD6"/>
  </w:style>
  <w:style w:type="paragraph" w:customStyle="1" w:styleId="73AF3031B8D3467AB951A1610C5D2BC5">
    <w:name w:val="73AF3031B8D3467AB951A1610C5D2BC5"/>
    <w:rsid w:val="00DE3DD6"/>
  </w:style>
  <w:style w:type="paragraph" w:customStyle="1" w:styleId="9BBD7C80D0864BEB973554EECC7D9A14">
    <w:name w:val="9BBD7C80D0864BEB973554EECC7D9A14"/>
    <w:rsid w:val="00DE3DD6"/>
  </w:style>
  <w:style w:type="paragraph" w:customStyle="1" w:styleId="B50EA42F440D408185391309CD753E32">
    <w:name w:val="B50EA42F440D408185391309CD753E32"/>
    <w:rsid w:val="00DE3DD6"/>
  </w:style>
  <w:style w:type="paragraph" w:customStyle="1" w:styleId="EE971ABC682D4DAC91C1E03A18FE2D24">
    <w:name w:val="EE971ABC682D4DAC91C1E03A18FE2D24"/>
    <w:rsid w:val="00DE3DD6"/>
  </w:style>
  <w:style w:type="paragraph" w:customStyle="1" w:styleId="63E893A3829944C7938EA3B052E7EA59">
    <w:name w:val="63E893A3829944C7938EA3B052E7EA59"/>
    <w:rsid w:val="00DE3DD6"/>
  </w:style>
  <w:style w:type="paragraph" w:customStyle="1" w:styleId="2F46A0FBEBB543C9B7820DE89A8EDB63">
    <w:name w:val="2F46A0FBEBB543C9B7820DE89A8EDB63"/>
    <w:rsid w:val="00DE3DD6"/>
  </w:style>
  <w:style w:type="paragraph" w:customStyle="1" w:styleId="6EC380E6D6D04B589A76A899012FD322">
    <w:name w:val="6EC380E6D6D04B589A76A899012FD322"/>
    <w:rsid w:val="00DE3DD6"/>
  </w:style>
  <w:style w:type="paragraph" w:customStyle="1" w:styleId="33DF990ED2244F6C952C7B74122DE742">
    <w:name w:val="33DF990ED2244F6C952C7B74122DE742"/>
    <w:rsid w:val="00DE3DD6"/>
  </w:style>
  <w:style w:type="paragraph" w:customStyle="1" w:styleId="A23F204947B140529C67542055570C79">
    <w:name w:val="A23F204947B140529C67542055570C79"/>
    <w:rsid w:val="00DE3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TS103463080.dotx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ILRI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Mulatu, Meron (ILRI)</dc:creator>
  <cp:lastModifiedBy>Mulatu, Meron (ILRI)</cp:lastModifiedBy>
  <cp:revision>2</cp:revision>
  <dcterms:created xsi:type="dcterms:W3CDTF">2014-04-09T12:55:00Z</dcterms:created>
  <dcterms:modified xsi:type="dcterms:W3CDTF">2014-04-09T12:55:00Z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